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8076" w14:textId="4B4D9898" w:rsidR="006F540D" w:rsidRDefault="008251E0" w:rsidP="00580B0D">
      <w:pPr>
        <w:spacing w:line="240" w:lineRule="auto"/>
        <w:jc w:val="right"/>
        <w:rPr>
          <w:rFonts w:asciiTheme="minorHAnsi" w:hAnsiTheme="minorHAnsi" w:cstheme="minorHAnsi"/>
        </w:rPr>
      </w:pPr>
      <w:r w:rsidRPr="00767111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8240" behindDoc="0" locked="0" layoutInCell="1" hidden="0" allowOverlap="1" wp14:anchorId="5A48B7A1" wp14:editId="5D3F0B26">
            <wp:simplePos x="0" y="0"/>
            <wp:positionH relativeFrom="margin">
              <wp:posOffset>146050</wp:posOffset>
            </wp:positionH>
            <wp:positionV relativeFrom="margin">
              <wp:posOffset>-606844</wp:posOffset>
            </wp:positionV>
            <wp:extent cx="1205865" cy="865505"/>
            <wp:effectExtent l="0" t="0" r="0" b="254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9"/>
                    <a:srcRect t="13805" b="12998"/>
                    <a:stretch/>
                  </pic:blipFill>
                  <pic:spPr bwMode="auto">
                    <a:xfrm>
                      <a:off x="0" y="0"/>
                      <a:ext cx="1205865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A33" w:rsidRPr="00767111">
        <w:rPr>
          <w:rFonts w:asciiTheme="minorHAnsi" w:hAnsiTheme="minorHAnsi" w:cstheme="minorHAnsi"/>
          <w:b/>
          <w:bCs/>
          <w:sz w:val="21"/>
          <w:szCs w:val="21"/>
        </w:rPr>
        <w:t>COMMUNIQU</w:t>
      </w:r>
      <w:r w:rsidR="00732227" w:rsidRPr="00767111">
        <w:rPr>
          <w:rFonts w:asciiTheme="minorHAnsi" w:hAnsiTheme="minorHAnsi" w:cstheme="minorHAnsi"/>
          <w:b/>
          <w:bCs/>
          <w:sz w:val="21"/>
          <w:szCs w:val="21"/>
        </w:rPr>
        <w:t>É</w:t>
      </w:r>
      <w:r w:rsidR="00BC3A33" w:rsidRPr="00767111">
        <w:rPr>
          <w:rFonts w:asciiTheme="minorHAnsi" w:hAnsiTheme="minorHAnsi" w:cstheme="minorHAnsi"/>
          <w:b/>
          <w:bCs/>
          <w:sz w:val="21"/>
          <w:szCs w:val="21"/>
        </w:rPr>
        <w:t xml:space="preserve"> DE PRESSE</w:t>
      </w:r>
      <w:r w:rsidR="00580B0D">
        <w:rPr>
          <w:rFonts w:asciiTheme="minorHAnsi" w:hAnsiTheme="minorHAnsi" w:cstheme="minorHAnsi"/>
        </w:rPr>
        <w:br/>
      </w:r>
      <w:r w:rsidR="00BC3A33" w:rsidRPr="00DE08F1">
        <w:rPr>
          <w:rFonts w:asciiTheme="minorHAnsi" w:hAnsiTheme="minorHAnsi" w:cstheme="minorHAnsi"/>
          <w:sz w:val="21"/>
          <w:szCs w:val="21"/>
        </w:rPr>
        <w:t xml:space="preserve">Paris, le </w:t>
      </w:r>
      <w:r w:rsidR="00100C7E" w:rsidRPr="00100C7E">
        <w:rPr>
          <w:rFonts w:asciiTheme="minorHAnsi" w:hAnsiTheme="minorHAnsi" w:cstheme="minorHAnsi"/>
          <w:color w:val="000000" w:themeColor="text1"/>
          <w:sz w:val="21"/>
          <w:szCs w:val="21"/>
        </w:rPr>
        <w:t>1</w:t>
      </w:r>
      <w:r w:rsidR="00100C7E" w:rsidRPr="00100C7E">
        <w:rPr>
          <w:rFonts w:asciiTheme="minorHAnsi" w:hAnsiTheme="minorHAnsi" w:cstheme="minorHAnsi"/>
          <w:color w:val="000000" w:themeColor="text1"/>
          <w:sz w:val="21"/>
          <w:szCs w:val="21"/>
          <w:vertAlign w:val="superscript"/>
        </w:rPr>
        <w:t>er</w:t>
      </w:r>
      <w:r w:rsidR="00100C7E" w:rsidRPr="00100C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1621D0" w:rsidRPr="00DE08F1">
        <w:rPr>
          <w:rFonts w:asciiTheme="minorHAnsi" w:hAnsiTheme="minorHAnsi" w:cstheme="minorHAnsi"/>
          <w:sz w:val="21"/>
          <w:szCs w:val="21"/>
        </w:rPr>
        <w:t>juin</w:t>
      </w:r>
      <w:r w:rsidR="00BC3A33" w:rsidRPr="00DE08F1">
        <w:rPr>
          <w:rFonts w:asciiTheme="minorHAnsi" w:hAnsiTheme="minorHAnsi" w:cstheme="minorHAnsi"/>
          <w:sz w:val="21"/>
          <w:szCs w:val="21"/>
        </w:rPr>
        <w:t xml:space="preserve"> 202</w:t>
      </w:r>
      <w:r w:rsidR="00BD6BD1" w:rsidRPr="00DE08F1">
        <w:rPr>
          <w:rFonts w:asciiTheme="minorHAnsi" w:hAnsiTheme="minorHAnsi" w:cstheme="minorHAnsi"/>
          <w:sz w:val="21"/>
          <w:szCs w:val="21"/>
        </w:rPr>
        <w:t>1</w:t>
      </w:r>
    </w:p>
    <w:p w14:paraId="7AE3E4D1" w14:textId="77777777" w:rsidR="00580B0D" w:rsidRPr="00580B0D" w:rsidRDefault="00580B0D" w:rsidP="00580B0D">
      <w:pPr>
        <w:spacing w:line="240" w:lineRule="auto"/>
        <w:jc w:val="right"/>
        <w:rPr>
          <w:rFonts w:asciiTheme="minorHAnsi" w:hAnsiTheme="minorHAnsi" w:cstheme="minorHAnsi"/>
        </w:rPr>
      </w:pPr>
    </w:p>
    <w:p w14:paraId="46A207F7" w14:textId="2539B0C5" w:rsidR="00E12820" w:rsidRPr="00DE08F1" w:rsidRDefault="007B4806" w:rsidP="00E12820">
      <w:pPr>
        <w:spacing w:after="0" w:line="240" w:lineRule="auto"/>
        <w:jc w:val="center"/>
        <w:rPr>
          <w:rFonts w:asciiTheme="minorHAnsi" w:hAnsiTheme="minorHAnsi" w:cstheme="minorHAnsi"/>
          <w:b/>
          <w:color w:val="2E75B5"/>
          <w:sz w:val="28"/>
          <w:szCs w:val="28"/>
        </w:rPr>
      </w:pPr>
      <w:r w:rsidRPr="00DE08F1">
        <w:rPr>
          <w:rFonts w:asciiTheme="minorHAnsi" w:hAnsiTheme="minorHAnsi" w:cstheme="minorHAnsi"/>
          <w:b/>
          <w:color w:val="2E75B5"/>
          <w:sz w:val="28"/>
          <w:szCs w:val="28"/>
        </w:rPr>
        <w:t xml:space="preserve">UNE </w:t>
      </w:r>
      <w:r w:rsidR="001621D0" w:rsidRPr="00DE08F1">
        <w:rPr>
          <w:rFonts w:asciiTheme="minorHAnsi" w:hAnsiTheme="minorHAnsi" w:cstheme="minorHAnsi"/>
          <w:b/>
          <w:color w:val="2E75B5"/>
          <w:sz w:val="28"/>
          <w:szCs w:val="28"/>
        </w:rPr>
        <w:t>RENTR</w:t>
      </w:r>
      <w:r w:rsidR="003C5143" w:rsidRPr="00DE08F1">
        <w:rPr>
          <w:rFonts w:asciiTheme="minorHAnsi" w:hAnsiTheme="minorHAnsi" w:cstheme="minorHAnsi"/>
          <w:b/>
          <w:color w:val="2E75B5"/>
          <w:sz w:val="28"/>
          <w:szCs w:val="28"/>
        </w:rPr>
        <w:t>É</w:t>
      </w:r>
      <w:r w:rsidR="001621D0" w:rsidRPr="00DE08F1">
        <w:rPr>
          <w:rFonts w:asciiTheme="minorHAnsi" w:hAnsiTheme="minorHAnsi" w:cstheme="minorHAnsi"/>
          <w:b/>
          <w:color w:val="2E75B5"/>
          <w:sz w:val="28"/>
          <w:szCs w:val="28"/>
        </w:rPr>
        <w:t xml:space="preserve">E </w:t>
      </w:r>
      <w:r w:rsidR="00907458" w:rsidRPr="00DE08F1">
        <w:rPr>
          <w:rFonts w:asciiTheme="minorHAnsi" w:hAnsiTheme="minorHAnsi" w:cstheme="minorHAnsi"/>
          <w:b/>
          <w:color w:val="2E75B5"/>
          <w:sz w:val="28"/>
          <w:szCs w:val="28"/>
        </w:rPr>
        <w:t>D</w:t>
      </w:r>
      <w:r w:rsidRPr="00DE08F1">
        <w:rPr>
          <w:rFonts w:asciiTheme="minorHAnsi" w:hAnsiTheme="minorHAnsi" w:cstheme="minorHAnsi"/>
          <w:b/>
          <w:color w:val="2E75B5"/>
          <w:sz w:val="28"/>
          <w:szCs w:val="28"/>
        </w:rPr>
        <w:t>E</w:t>
      </w:r>
      <w:r w:rsidR="00907458" w:rsidRPr="00DE08F1">
        <w:rPr>
          <w:rFonts w:asciiTheme="minorHAnsi" w:hAnsiTheme="minorHAnsi" w:cstheme="minorHAnsi"/>
          <w:b/>
          <w:color w:val="2E75B5"/>
          <w:sz w:val="28"/>
          <w:szCs w:val="28"/>
        </w:rPr>
        <w:t>S CLASSES</w:t>
      </w:r>
      <w:r w:rsidRPr="00DE08F1">
        <w:rPr>
          <w:rFonts w:asciiTheme="minorHAnsi" w:hAnsiTheme="minorHAnsi" w:cstheme="minorHAnsi"/>
          <w:b/>
          <w:color w:val="2E75B5"/>
          <w:sz w:val="28"/>
          <w:szCs w:val="28"/>
        </w:rPr>
        <w:t xml:space="preserve"> 2021 </w:t>
      </w:r>
      <w:r w:rsidR="00E12820" w:rsidRPr="00DE08F1">
        <w:rPr>
          <w:rFonts w:asciiTheme="minorHAnsi" w:hAnsiTheme="minorHAnsi" w:cstheme="minorHAnsi"/>
          <w:b/>
          <w:color w:val="2E75B5"/>
          <w:sz w:val="28"/>
          <w:szCs w:val="28"/>
        </w:rPr>
        <w:t>PLAC</w:t>
      </w:r>
      <w:r w:rsidR="00F42130" w:rsidRPr="00DE08F1">
        <w:rPr>
          <w:rFonts w:asciiTheme="minorHAnsi" w:hAnsiTheme="minorHAnsi" w:cstheme="minorHAnsi"/>
          <w:b/>
          <w:color w:val="2E75B5"/>
          <w:sz w:val="28"/>
          <w:szCs w:val="28"/>
        </w:rPr>
        <w:t>É</w:t>
      </w:r>
      <w:r w:rsidR="00E12820" w:rsidRPr="00DE08F1">
        <w:rPr>
          <w:rFonts w:asciiTheme="minorHAnsi" w:hAnsiTheme="minorHAnsi" w:cstheme="minorHAnsi"/>
          <w:b/>
          <w:color w:val="2E75B5"/>
          <w:sz w:val="28"/>
          <w:szCs w:val="28"/>
        </w:rPr>
        <w:t xml:space="preserve">E SOUS LE SIGNE </w:t>
      </w:r>
    </w:p>
    <w:p w14:paraId="37BAA9C8" w14:textId="649C9D0A" w:rsidR="00716A4E" w:rsidRPr="00DE08F1" w:rsidRDefault="00E12820" w:rsidP="00E12820">
      <w:pPr>
        <w:spacing w:after="0" w:line="240" w:lineRule="auto"/>
        <w:jc w:val="center"/>
        <w:rPr>
          <w:rFonts w:asciiTheme="minorHAnsi" w:hAnsiTheme="minorHAnsi" w:cstheme="minorHAnsi"/>
          <w:b/>
          <w:color w:val="2E75B5"/>
          <w:sz w:val="28"/>
          <w:szCs w:val="28"/>
        </w:rPr>
      </w:pPr>
      <w:r w:rsidRPr="00DE08F1">
        <w:rPr>
          <w:rFonts w:asciiTheme="minorHAnsi" w:hAnsiTheme="minorHAnsi" w:cstheme="minorHAnsi"/>
          <w:b/>
          <w:color w:val="2E75B5"/>
          <w:sz w:val="28"/>
          <w:szCs w:val="28"/>
        </w:rPr>
        <w:t>DE LA SOLIDARIT</w:t>
      </w:r>
      <w:r w:rsidR="00F42130" w:rsidRPr="00DE08F1">
        <w:rPr>
          <w:rFonts w:asciiTheme="minorHAnsi" w:hAnsiTheme="minorHAnsi" w:cstheme="minorHAnsi"/>
          <w:b/>
          <w:color w:val="2E75B5"/>
          <w:sz w:val="28"/>
          <w:szCs w:val="28"/>
        </w:rPr>
        <w:t>É</w:t>
      </w:r>
      <w:r w:rsidRPr="00DE08F1">
        <w:rPr>
          <w:rFonts w:asciiTheme="minorHAnsi" w:hAnsiTheme="minorHAnsi" w:cstheme="minorHAnsi"/>
          <w:b/>
          <w:color w:val="2E75B5"/>
          <w:sz w:val="28"/>
          <w:szCs w:val="28"/>
        </w:rPr>
        <w:t xml:space="preserve"> </w:t>
      </w:r>
      <w:r w:rsidR="007B4806" w:rsidRPr="00DE08F1">
        <w:rPr>
          <w:rFonts w:asciiTheme="minorHAnsi" w:hAnsiTheme="minorHAnsi" w:cstheme="minorHAnsi"/>
          <w:b/>
          <w:color w:val="2E75B5"/>
          <w:sz w:val="28"/>
          <w:szCs w:val="28"/>
        </w:rPr>
        <w:t>AVEC L’AGENCE DU DON EN NATURE</w:t>
      </w:r>
    </w:p>
    <w:p w14:paraId="700F62AD" w14:textId="77777777" w:rsidR="00E12820" w:rsidRPr="00DE08F1" w:rsidRDefault="00E12820" w:rsidP="00E12820">
      <w:pPr>
        <w:spacing w:after="0" w:line="240" w:lineRule="auto"/>
        <w:jc w:val="center"/>
        <w:rPr>
          <w:rFonts w:asciiTheme="minorHAnsi" w:hAnsiTheme="minorHAnsi" w:cstheme="minorHAnsi"/>
          <w:b/>
          <w:color w:val="2E75B5"/>
          <w:sz w:val="28"/>
          <w:szCs w:val="28"/>
        </w:rPr>
      </w:pPr>
    </w:p>
    <w:p w14:paraId="5F7375FA" w14:textId="7D23C65F" w:rsidR="00A1691D" w:rsidRPr="00580B0D" w:rsidRDefault="00AD1A1F" w:rsidP="00580B0D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500</w:t>
      </w:r>
      <w:r w:rsidR="00100C7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000</w:t>
      </w:r>
      <w:r w:rsidR="00C217A4" w:rsidRPr="00DE08F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01F19" w:rsidRPr="00DE08F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fournitures scolaires et vêtements neufs</w:t>
      </w:r>
      <w:r w:rsidR="00136B73" w:rsidRPr="00DE08F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seront redistribués </w:t>
      </w:r>
      <w:r w:rsidR="00FD5EA0" w:rsidRPr="00DE08F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</w:t>
      </w:r>
      <w:r w:rsidR="00551676" w:rsidRPr="00DE08F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ux</w:t>
      </w:r>
      <w:r w:rsidR="002B3454" w:rsidRPr="00DE08F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enfants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en situation de précarité</w:t>
      </w:r>
      <w:r w:rsidR="002B3454" w:rsidRPr="00DE08F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AF51C3" w:rsidRPr="00DE08F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d’ici </w:t>
      </w:r>
      <w:r w:rsidR="00905EF5" w:rsidRPr="00DE08F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la fin de</w:t>
      </w:r>
      <w:r w:rsidR="00133CB0" w:rsidRPr="00DE08F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 vacances d’été</w:t>
      </w:r>
    </w:p>
    <w:p w14:paraId="5206BF57" w14:textId="77777777" w:rsidR="00391F2C" w:rsidRPr="00DE08F1" w:rsidRDefault="00391F2C" w:rsidP="001E2C0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A2A2436" w14:textId="37090790" w:rsidR="001B4A86" w:rsidRPr="00DE08F1" w:rsidRDefault="00F3205A" w:rsidP="001E2C00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DE08F1">
        <w:rPr>
          <w:rFonts w:asciiTheme="minorHAnsi" w:hAnsiTheme="minorHAnsi" w:cstheme="minorHAnsi"/>
          <w:b/>
          <w:bCs/>
          <w:color w:val="000000"/>
        </w:rPr>
        <w:t xml:space="preserve">A partir du 8 juin, l’Agence du Don en Nature </w:t>
      </w:r>
      <w:r w:rsidR="00452705">
        <w:rPr>
          <w:rFonts w:asciiTheme="minorHAnsi" w:hAnsiTheme="minorHAnsi" w:cstheme="minorHAnsi"/>
          <w:b/>
          <w:bCs/>
          <w:color w:val="000000"/>
        </w:rPr>
        <w:t xml:space="preserve">lance la distribution à grande échelle </w:t>
      </w:r>
      <w:r w:rsidR="00134B10" w:rsidRPr="00DE08F1">
        <w:rPr>
          <w:rFonts w:asciiTheme="minorHAnsi" w:hAnsiTheme="minorHAnsi" w:cstheme="minorHAnsi"/>
          <w:b/>
          <w:bCs/>
          <w:color w:val="000000"/>
        </w:rPr>
        <w:t xml:space="preserve">de fournitures </w:t>
      </w:r>
      <w:r w:rsidR="00F861CC">
        <w:rPr>
          <w:rFonts w:asciiTheme="minorHAnsi" w:hAnsiTheme="minorHAnsi" w:cstheme="minorHAnsi"/>
          <w:b/>
          <w:bCs/>
          <w:color w:val="000000"/>
        </w:rPr>
        <w:t>scolaire</w:t>
      </w:r>
      <w:r w:rsidR="00C14BD0">
        <w:rPr>
          <w:rFonts w:asciiTheme="minorHAnsi" w:hAnsiTheme="minorHAnsi" w:cstheme="minorHAnsi"/>
          <w:b/>
          <w:bCs/>
          <w:color w:val="000000"/>
        </w:rPr>
        <w:t>s</w:t>
      </w:r>
      <w:r w:rsidR="00F861CC">
        <w:rPr>
          <w:rFonts w:asciiTheme="minorHAnsi" w:hAnsiTheme="minorHAnsi" w:cstheme="minorHAnsi"/>
          <w:b/>
          <w:bCs/>
          <w:color w:val="000000"/>
        </w:rPr>
        <w:t xml:space="preserve"> à</w:t>
      </w:r>
      <w:r w:rsidR="00BC6117" w:rsidRPr="00DE08F1">
        <w:rPr>
          <w:rFonts w:asciiTheme="minorHAnsi" w:hAnsiTheme="minorHAnsi" w:cstheme="minorHAnsi"/>
          <w:b/>
          <w:bCs/>
          <w:color w:val="000000"/>
        </w:rPr>
        <w:t xml:space="preserve"> des</w:t>
      </w:r>
      <w:r w:rsidR="00F43293" w:rsidRPr="00DE08F1">
        <w:rPr>
          <w:rFonts w:asciiTheme="minorHAnsi" w:hAnsiTheme="minorHAnsi" w:cstheme="minorHAnsi"/>
          <w:b/>
          <w:bCs/>
          <w:color w:val="000000"/>
        </w:rPr>
        <w:t xml:space="preserve"> associations </w:t>
      </w:r>
      <w:r w:rsidR="00452705">
        <w:rPr>
          <w:rFonts w:asciiTheme="minorHAnsi" w:hAnsiTheme="minorHAnsi" w:cstheme="minorHAnsi"/>
          <w:b/>
          <w:bCs/>
          <w:color w:val="000000"/>
        </w:rPr>
        <w:t>de lutte contre l’exclusion et la précarité pour préparer la rentrée des classes</w:t>
      </w:r>
      <w:r w:rsidR="00AD1A1F">
        <w:rPr>
          <w:rFonts w:asciiTheme="minorHAnsi" w:hAnsiTheme="minorHAnsi" w:cstheme="minorHAnsi"/>
          <w:b/>
          <w:bCs/>
          <w:color w:val="000000"/>
        </w:rPr>
        <w:t>. Plus de 500</w:t>
      </w:r>
      <w:r w:rsidR="00100C7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D1A1F">
        <w:rPr>
          <w:rFonts w:asciiTheme="minorHAnsi" w:hAnsiTheme="minorHAnsi" w:cstheme="minorHAnsi"/>
          <w:b/>
          <w:bCs/>
          <w:color w:val="000000"/>
        </w:rPr>
        <w:t>000</w:t>
      </w:r>
      <w:r w:rsidR="00452705">
        <w:rPr>
          <w:rFonts w:asciiTheme="minorHAnsi" w:hAnsiTheme="minorHAnsi" w:cstheme="minorHAnsi"/>
          <w:b/>
          <w:bCs/>
          <w:color w:val="000000"/>
        </w:rPr>
        <w:t xml:space="preserve"> produits</w:t>
      </w:r>
      <w:r w:rsidR="00AD1A1F">
        <w:rPr>
          <w:rFonts w:asciiTheme="minorHAnsi" w:hAnsiTheme="minorHAnsi" w:cstheme="minorHAnsi"/>
          <w:b/>
          <w:bCs/>
          <w:color w:val="000000"/>
        </w:rPr>
        <w:t xml:space="preserve"> neufs</w:t>
      </w:r>
      <w:r w:rsidR="00452705">
        <w:rPr>
          <w:rFonts w:asciiTheme="minorHAnsi" w:hAnsiTheme="minorHAnsi" w:cstheme="minorHAnsi"/>
          <w:b/>
          <w:bCs/>
          <w:color w:val="000000"/>
        </w:rPr>
        <w:t xml:space="preserve"> seront redistribués</w:t>
      </w:r>
      <w:r w:rsidR="00134B10" w:rsidRPr="00DE08F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52705">
        <w:rPr>
          <w:rFonts w:asciiTheme="minorHAnsi" w:hAnsiTheme="minorHAnsi" w:cstheme="minorHAnsi"/>
          <w:b/>
          <w:bCs/>
          <w:color w:val="000000"/>
        </w:rPr>
        <w:t>à près de</w:t>
      </w:r>
      <w:r w:rsidR="00452705" w:rsidRPr="008577D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B75CE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8577D4" w:rsidRPr="008577D4">
        <w:rPr>
          <w:rFonts w:asciiTheme="minorHAnsi" w:hAnsiTheme="minorHAnsi" w:cstheme="minorHAnsi"/>
          <w:b/>
          <w:bCs/>
          <w:color w:val="000000" w:themeColor="text1"/>
        </w:rPr>
        <w:t>0 000</w:t>
      </w:r>
      <w:r w:rsidR="00134B10" w:rsidRPr="008577D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02362" w:rsidRPr="008577D4">
        <w:rPr>
          <w:rFonts w:asciiTheme="minorHAnsi" w:hAnsiTheme="minorHAnsi" w:cstheme="minorHAnsi"/>
          <w:b/>
          <w:bCs/>
          <w:color w:val="000000"/>
        </w:rPr>
        <w:t>élèves</w:t>
      </w:r>
      <w:r w:rsidR="00402362" w:rsidRPr="00DE08F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34B10" w:rsidRPr="00DE08F1">
        <w:rPr>
          <w:rFonts w:asciiTheme="minorHAnsi" w:hAnsiTheme="minorHAnsi" w:cstheme="minorHAnsi"/>
          <w:b/>
          <w:bCs/>
          <w:color w:val="000000"/>
        </w:rPr>
        <w:t>issus de familles en situation de précarité</w:t>
      </w:r>
      <w:r w:rsidR="001B4A86" w:rsidRPr="00DE08F1">
        <w:rPr>
          <w:rFonts w:asciiTheme="minorHAnsi" w:hAnsiTheme="minorHAnsi" w:cstheme="minorHAnsi"/>
          <w:b/>
          <w:bCs/>
          <w:color w:val="000000"/>
        </w:rPr>
        <w:t>. Objectif</w:t>
      </w:r>
      <w:r w:rsidR="00E37972" w:rsidRPr="00DE08F1">
        <w:rPr>
          <w:rFonts w:asciiTheme="minorHAnsi" w:hAnsiTheme="minorHAnsi" w:cstheme="minorHAnsi"/>
          <w:b/>
          <w:bCs/>
          <w:color w:val="000000"/>
        </w:rPr>
        <w:t xml:space="preserve"> : </w:t>
      </w:r>
      <w:r w:rsidR="004D7375" w:rsidRPr="00DE08F1">
        <w:rPr>
          <w:rFonts w:asciiTheme="minorHAnsi" w:hAnsiTheme="minorHAnsi" w:cstheme="minorHAnsi"/>
          <w:b/>
          <w:bCs/>
          <w:color w:val="000000"/>
        </w:rPr>
        <w:t xml:space="preserve">permettre à ces enfants de démarrer l’école </w:t>
      </w:r>
      <w:r w:rsidR="00DF50F6">
        <w:rPr>
          <w:rFonts w:asciiTheme="minorHAnsi" w:hAnsiTheme="minorHAnsi" w:cstheme="minorHAnsi"/>
          <w:b/>
          <w:bCs/>
          <w:color w:val="000000"/>
        </w:rPr>
        <w:t xml:space="preserve">avec </w:t>
      </w:r>
      <w:r w:rsidR="00936DDF">
        <w:rPr>
          <w:rFonts w:asciiTheme="minorHAnsi" w:hAnsiTheme="minorHAnsi" w:cstheme="minorHAnsi"/>
          <w:b/>
          <w:bCs/>
          <w:color w:val="000000"/>
        </w:rPr>
        <w:t>du</w:t>
      </w:r>
      <w:r w:rsidR="00DF50F6">
        <w:rPr>
          <w:rFonts w:asciiTheme="minorHAnsi" w:hAnsiTheme="minorHAnsi" w:cstheme="minorHAnsi"/>
          <w:b/>
          <w:bCs/>
          <w:color w:val="000000"/>
        </w:rPr>
        <w:t xml:space="preserve"> matériel </w:t>
      </w:r>
      <w:r w:rsidR="00936DDF">
        <w:rPr>
          <w:rFonts w:asciiTheme="minorHAnsi" w:hAnsiTheme="minorHAnsi" w:cstheme="minorHAnsi"/>
          <w:b/>
          <w:bCs/>
          <w:color w:val="000000"/>
        </w:rPr>
        <w:t xml:space="preserve">de qualité </w:t>
      </w:r>
      <w:r w:rsidR="004D7375" w:rsidRPr="00DE08F1">
        <w:rPr>
          <w:rFonts w:asciiTheme="minorHAnsi" w:hAnsiTheme="minorHAnsi" w:cstheme="minorHAnsi"/>
          <w:b/>
          <w:bCs/>
          <w:color w:val="000000"/>
        </w:rPr>
        <w:t>et lutter contre toute forme d’inégalité sociale et d’exclusion dans le milieu scolaire.</w:t>
      </w:r>
    </w:p>
    <w:p w14:paraId="1DC180E0" w14:textId="60F55F49" w:rsidR="00F42130" w:rsidRPr="00DE08F1" w:rsidRDefault="00F42130" w:rsidP="001E2C0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76F1895" w14:textId="7AEDCDCA" w:rsidR="00916428" w:rsidRPr="00DE08F1" w:rsidRDefault="00F861CC" w:rsidP="00916428">
      <w:pPr>
        <w:spacing w:after="0" w:line="240" w:lineRule="auto"/>
        <w:jc w:val="both"/>
        <w:rPr>
          <w:rFonts w:asciiTheme="minorHAnsi" w:hAnsiTheme="minorHAnsi" w:cstheme="minorHAnsi"/>
          <w:b/>
          <w:color w:val="2E75B5"/>
        </w:rPr>
      </w:pPr>
      <w:r>
        <w:rPr>
          <w:rFonts w:asciiTheme="minorHAnsi" w:hAnsiTheme="minorHAnsi" w:cstheme="minorHAnsi"/>
          <w:b/>
          <w:color w:val="2E75B5"/>
        </w:rPr>
        <w:t>La précarité matérielle : une des causes de la fracture scolaire</w:t>
      </w:r>
      <w:r w:rsidR="00C14BD0">
        <w:rPr>
          <w:rFonts w:asciiTheme="minorHAnsi" w:hAnsiTheme="minorHAnsi" w:cstheme="minorHAnsi"/>
          <w:b/>
          <w:color w:val="2E75B5"/>
        </w:rPr>
        <w:t xml:space="preserve"> et donc sociale</w:t>
      </w:r>
    </w:p>
    <w:p w14:paraId="40556530" w14:textId="77777777" w:rsidR="00391F2C" w:rsidRPr="00DE08F1" w:rsidRDefault="00391F2C" w:rsidP="001E2C0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0C6AEBF" w14:textId="686B1CF9" w:rsidR="00F861CC" w:rsidRDefault="00856D68" w:rsidP="003C7D05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E08F1">
        <w:rPr>
          <w:rFonts w:asciiTheme="minorHAnsi" w:hAnsiTheme="minorHAnsi" w:cstheme="minorHAnsi"/>
          <w:color w:val="000000"/>
        </w:rPr>
        <w:t>Chaque année p</w:t>
      </w:r>
      <w:r w:rsidR="00F614B2" w:rsidRPr="00DE08F1">
        <w:rPr>
          <w:rFonts w:asciiTheme="minorHAnsi" w:hAnsiTheme="minorHAnsi" w:cstheme="minorHAnsi"/>
          <w:color w:val="000000"/>
        </w:rPr>
        <w:t xml:space="preserve">our </w:t>
      </w:r>
      <w:r w:rsidR="004A0B88">
        <w:rPr>
          <w:rFonts w:asciiTheme="minorHAnsi" w:hAnsiTheme="minorHAnsi" w:cstheme="minorHAnsi"/>
          <w:color w:val="000000"/>
        </w:rPr>
        <w:t>de nombreuses familles</w:t>
      </w:r>
      <w:r w:rsidR="00F614B2" w:rsidRPr="00DE08F1">
        <w:rPr>
          <w:rFonts w:asciiTheme="minorHAnsi" w:hAnsiTheme="minorHAnsi" w:cstheme="minorHAnsi"/>
          <w:color w:val="000000"/>
        </w:rPr>
        <w:t xml:space="preserve">, </w:t>
      </w:r>
      <w:r w:rsidR="009A22BC" w:rsidRPr="00DE08F1">
        <w:rPr>
          <w:rFonts w:asciiTheme="minorHAnsi" w:hAnsiTheme="minorHAnsi" w:cstheme="minorHAnsi"/>
          <w:color w:val="000000"/>
        </w:rPr>
        <w:t>l’approche de la rentrée scolaire et des dépenses qu’elle implique</w:t>
      </w:r>
      <w:r w:rsidRPr="00DE08F1">
        <w:rPr>
          <w:rFonts w:asciiTheme="minorHAnsi" w:hAnsiTheme="minorHAnsi" w:cstheme="minorHAnsi"/>
          <w:color w:val="000000"/>
        </w:rPr>
        <w:t xml:space="preserve"> est</w:t>
      </w:r>
      <w:r w:rsidR="00F614B2" w:rsidRPr="00DE08F1">
        <w:rPr>
          <w:rFonts w:asciiTheme="minorHAnsi" w:hAnsiTheme="minorHAnsi" w:cstheme="minorHAnsi"/>
          <w:color w:val="000000"/>
        </w:rPr>
        <w:t xml:space="preserve"> une source d’inquiétude</w:t>
      </w:r>
      <w:r w:rsidR="007259C6" w:rsidRPr="00DE08F1">
        <w:rPr>
          <w:rFonts w:asciiTheme="minorHAnsi" w:hAnsiTheme="minorHAnsi" w:cstheme="minorHAnsi"/>
          <w:color w:val="000000"/>
        </w:rPr>
        <w:t xml:space="preserve">. </w:t>
      </w:r>
      <w:r w:rsidR="00AC1743" w:rsidRPr="00DE08F1">
        <w:rPr>
          <w:rFonts w:asciiTheme="minorHAnsi" w:hAnsiTheme="minorHAnsi" w:cstheme="minorHAnsi"/>
          <w:color w:val="000000"/>
        </w:rPr>
        <w:t xml:space="preserve">Un phénomène </w:t>
      </w:r>
      <w:r w:rsidR="00AD15ED" w:rsidRPr="00DE08F1">
        <w:rPr>
          <w:rFonts w:asciiTheme="minorHAnsi" w:hAnsiTheme="minorHAnsi" w:cstheme="minorHAnsi"/>
          <w:color w:val="000000"/>
        </w:rPr>
        <w:t>a</w:t>
      </w:r>
      <w:r w:rsidR="00BA4622" w:rsidRPr="00DE08F1">
        <w:rPr>
          <w:rFonts w:asciiTheme="minorHAnsi" w:hAnsiTheme="minorHAnsi" w:cstheme="minorHAnsi"/>
          <w:color w:val="000000"/>
        </w:rPr>
        <w:t>ccentué</w:t>
      </w:r>
      <w:r w:rsidR="00284141" w:rsidRPr="00DE08F1">
        <w:rPr>
          <w:rFonts w:asciiTheme="minorHAnsi" w:hAnsiTheme="minorHAnsi" w:cstheme="minorHAnsi"/>
          <w:color w:val="000000"/>
        </w:rPr>
        <w:t xml:space="preserve"> l’année dernière</w:t>
      </w:r>
      <w:r w:rsidR="00BA4622" w:rsidRPr="00DE08F1">
        <w:rPr>
          <w:rFonts w:asciiTheme="minorHAnsi" w:hAnsiTheme="minorHAnsi" w:cstheme="minorHAnsi"/>
          <w:color w:val="000000"/>
        </w:rPr>
        <w:t xml:space="preserve"> par</w:t>
      </w:r>
      <w:r w:rsidR="00AC1743" w:rsidRPr="00DE08F1">
        <w:rPr>
          <w:rFonts w:asciiTheme="minorHAnsi" w:hAnsiTheme="minorHAnsi" w:cstheme="minorHAnsi"/>
          <w:color w:val="000000"/>
        </w:rPr>
        <w:t xml:space="preserve"> </w:t>
      </w:r>
      <w:r w:rsidR="00BA4622" w:rsidRPr="00DE08F1">
        <w:rPr>
          <w:rFonts w:asciiTheme="minorHAnsi" w:hAnsiTheme="minorHAnsi" w:cstheme="minorHAnsi"/>
          <w:color w:val="000000"/>
        </w:rPr>
        <w:t xml:space="preserve">la crise sanitaire et sociale </w:t>
      </w:r>
      <w:r w:rsidR="00452705">
        <w:rPr>
          <w:rFonts w:asciiTheme="minorHAnsi" w:hAnsiTheme="minorHAnsi" w:cstheme="minorHAnsi"/>
          <w:color w:val="000000"/>
        </w:rPr>
        <w:t>puisque</w:t>
      </w:r>
      <w:r w:rsidR="00614615" w:rsidRPr="00DE08F1">
        <w:rPr>
          <w:rFonts w:asciiTheme="minorHAnsi" w:hAnsiTheme="minorHAnsi" w:cstheme="minorHAnsi"/>
          <w:color w:val="000000"/>
        </w:rPr>
        <w:t xml:space="preserve"> le co</w:t>
      </w:r>
      <w:r w:rsidR="00C14BD0">
        <w:rPr>
          <w:rFonts w:asciiTheme="minorHAnsi" w:hAnsiTheme="minorHAnsi" w:cstheme="minorHAnsi"/>
          <w:color w:val="000000"/>
        </w:rPr>
        <w:t>û</w:t>
      </w:r>
      <w:r w:rsidR="00614615" w:rsidRPr="00DE08F1">
        <w:rPr>
          <w:rFonts w:asciiTheme="minorHAnsi" w:hAnsiTheme="minorHAnsi" w:cstheme="minorHAnsi"/>
          <w:color w:val="000000"/>
        </w:rPr>
        <w:t xml:space="preserve">t de la </w:t>
      </w:r>
      <w:r w:rsidR="00AC1743" w:rsidRPr="00DE08F1">
        <w:rPr>
          <w:rFonts w:asciiTheme="minorHAnsi" w:hAnsiTheme="minorHAnsi" w:cstheme="minorHAnsi"/>
          <w:color w:val="000000"/>
        </w:rPr>
        <w:t>rentrée</w:t>
      </w:r>
      <w:r w:rsidR="000B56FC" w:rsidRPr="00DE08F1">
        <w:rPr>
          <w:rFonts w:asciiTheme="minorHAnsi" w:hAnsiTheme="minorHAnsi" w:cstheme="minorHAnsi"/>
          <w:color w:val="000000"/>
        </w:rPr>
        <w:t xml:space="preserve"> </w:t>
      </w:r>
      <w:r w:rsidR="00284141" w:rsidRPr="00DE08F1">
        <w:rPr>
          <w:rFonts w:asciiTheme="minorHAnsi" w:hAnsiTheme="minorHAnsi" w:cstheme="minorHAnsi"/>
          <w:color w:val="000000"/>
        </w:rPr>
        <w:t xml:space="preserve">2020 </w:t>
      </w:r>
      <w:r w:rsidR="001B3DC2" w:rsidRPr="00DE08F1">
        <w:rPr>
          <w:rFonts w:asciiTheme="minorHAnsi" w:hAnsiTheme="minorHAnsi" w:cstheme="minorHAnsi"/>
          <w:color w:val="000000"/>
        </w:rPr>
        <w:t xml:space="preserve">a bondi de 6,2% </w:t>
      </w:r>
      <w:r w:rsidR="000B6932" w:rsidRPr="00DE08F1">
        <w:rPr>
          <w:rFonts w:asciiTheme="minorHAnsi" w:hAnsiTheme="minorHAnsi" w:cstheme="minorHAnsi"/>
          <w:color w:val="000000"/>
        </w:rPr>
        <w:t xml:space="preserve">toutes classes confondues </w:t>
      </w:r>
      <w:r w:rsidR="00DD1664" w:rsidRPr="00DE08F1">
        <w:rPr>
          <w:rFonts w:asciiTheme="minorHAnsi" w:hAnsiTheme="minorHAnsi" w:cstheme="minorHAnsi"/>
          <w:color w:val="000000"/>
        </w:rPr>
        <w:t xml:space="preserve">par rapport à celle </w:t>
      </w:r>
      <w:r w:rsidR="000B6932" w:rsidRPr="00DE08F1">
        <w:rPr>
          <w:rFonts w:asciiTheme="minorHAnsi" w:hAnsiTheme="minorHAnsi" w:cstheme="minorHAnsi"/>
          <w:color w:val="000000"/>
        </w:rPr>
        <w:t>de 2019</w:t>
      </w:r>
      <w:r w:rsidR="00CE69CF" w:rsidRPr="00DE08F1">
        <w:rPr>
          <w:rStyle w:val="Appelnotedebasdep"/>
          <w:rFonts w:asciiTheme="minorHAnsi" w:hAnsiTheme="minorHAnsi" w:cstheme="minorHAnsi"/>
          <w:color w:val="000000"/>
        </w:rPr>
        <w:footnoteReference w:id="1"/>
      </w:r>
      <w:r w:rsidR="000B6932" w:rsidRPr="00646F5F">
        <w:rPr>
          <w:rFonts w:asciiTheme="minorHAnsi" w:hAnsiTheme="minorHAnsi" w:cstheme="minorHAnsi"/>
          <w:color w:val="000000"/>
        </w:rPr>
        <w:t>.</w:t>
      </w:r>
      <w:r w:rsidR="00AF4495" w:rsidRPr="00646F5F">
        <w:rPr>
          <w:rFonts w:asciiTheme="minorHAnsi" w:hAnsiTheme="minorHAnsi" w:cstheme="minorHAnsi"/>
          <w:color w:val="000000"/>
        </w:rPr>
        <w:t xml:space="preserve"> </w:t>
      </w:r>
      <w:r w:rsidR="000D347D" w:rsidRPr="00DE08F1">
        <w:rPr>
          <w:rFonts w:asciiTheme="minorHAnsi" w:hAnsiTheme="minorHAnsi" w:cstheme="minorHAnsi"/>
          <w:color w:val="000000"/>
        </w:rPr>
        <w:t>Parmi</w:t>
      </w:r>
      <w:r w:rsidR="00F80304" w:rsidRPr="00DE08F1">
        <w:rPr>
          <w:rFonts w:asciiTheme="minorHAnsi" w:hAnsiTheme="minorHAnsi" w:cstheme="minorHAnsi"/>
          <w:color w:val="000000"/>
        </w:rPr>
        <w:t xml:space="preserve"> l</w:t>
      </w:r>
      <w:r w:rsidR="00E6679F" w:rsidRPr="00DE08F1">
        <w:rPr>
          <w:rFonts w:asciiTheme="minorHAnsi" w:hAnsiTheme="minorHAnsi" w:cstheme="minorHAnsi"/>
          <w:color w:val="000000"/>
        </w:rPr>
        <w:t xml:space="preserve">es </w:t>
      </w:r>
      <w:r w:rsidR="00947530" w:rsidRPr="00DE08F1">
        <w:rPr>
          <w:rFonts w:asciiTheme="minorHAnsi" w:hAnsiTheme="minorHAnsi" w:cstheme="minorHAnsi"/>
          <w:color w:val="000000"/>
        </w:rPr>
        <w:t xml:space="preserve">familles </w:t>
      </w:r>
      <w:r w:rsidR="000D347D" w:rsidRPr="00DE08F1">
        <w:rPr>
          <w:rFonts w:asciiTheme="minorHAnsi" w:hAnsiTheme="minorHAnsi" w:cstheme="minorHAnsi"/>
          <w:color w:val="000000"/>
        </w:rPr>
        <w:t>les plus impacté</w:t>
      </w:r>
      <w:r w:rsidR="00947530" w:rsidRPr="00DE08F1">
        <w:rPr>
          <w:rFonts w:asciiTheme="minorHAnsi" w:hAnsiTheme="minorHAnsi" w:cstheme="minorHAnsi"/>
          <w:color w:val="000000"/>
        </w:rPr>
        <w:t>e</w:t>
      </w:r>
      <w:r w:rsidR="000D347D" w:rsidRPr="00DE08F1">
        <w:rPr>
          <w:rFonts w:asciiTheme="minorHAnsi" w:hAnsiTheme="minorHAnsi" w:cstheme="minorHAnsi"/>
          <w:color w:val="000000"/>
        </w:rPr>
        <w:t>s,</w:t>
      </w:r>
      <w:r w:rsidR="001A06A4" w:rsidRPr="00DE08F1">
        <w:rPr>
          <w:rFonts w:asciiTheme="minorHAnsi" w:hAnsiTheme="minorHAnsi" w:cstheme="minorHAnsi"/>
          <w:color w:val="000000"/>
        </w:rPr>
        <w:t xml:space="preserve"> c</w:t>
      </w:r>
      <w:r w:rsidR="00947530" w:rsidRPr="00DE08F1">
        <w:rPr>
          <w:rFonts w:asciiTheme="minorHAnsi" w:hAnsiTheme="minorHAnsi" w:cstheme="minorHAnsi"/>
          <w:color w:val="000000"/>
        </w:rPr>
        <w:t>elles</w:t>
      </w:r>
      <w:r w:rsidR="001A06A4" w:rsidRPr="00DE08F1">
        <w:rPr>
          <w:rFonts w:asciiTheme="minorHAnsi" w:hAnsiTheme="minorHAnsi" w:cstheme="minorHAnsi"/>
          <w:color w:val="000000"/>
        </w:rPr>
        <w:t xml:space="preserve"> dont l</w:t>
      </w:r>
      <w:r w:rsidR="003718FA" w:rsidRPr="00DE08F1">
        <w:rPr>
          <w:rFonts w:asciiTheme="minorHAnsi" w:hAnsiTheme="minorHAnsi" w:cstheme="minorHAnsi"/>
          <w:color w:val="000000"/>
        </w:rPr>
        <w:t xml:space="preserve">es </w:t>
      </w:r>
      <w:r w:rsidR="001A06A4" w:rsidRPr="00DE08F1">
        <w:rPr>
          <w:rFonts w:asciiTheme="minorHAnsi" w:hAnsiTheme="minorHAnsi" w:cstheme="minorHAnsi"/>
          <w:color w:val="000000"/>
        </w:rPr>
        <w:t>enfant</w:t>
      </w:r>
      <w:r w:rsidR="003718FA" w:rsidRPr="00DE08F1">
        <w:rPr>
          <w:rFonts w:asciiTheme="minorHAnsi" w:hAnsiTheme="minorHAnsi" w:cstheme="minorHAnsi"/>
          <w:color w:val="000000"/>
        </w:rPr>
        <w:t>s</w:t>
      </w:r>
      <w:r w:rsidR="001A06A4" w:rsidRPr="00DE08F1">
        <w:rPr>
          <w:rFonts w:asciiTheme="minorHAnsi" w:hAnsiTheme="minorHAnsi" w:cstheme="minorHAnsi"/>
          <w:color w:val="000000"/>
        </w:rPr>
        <w:t xml:space="preserve"> entr</w:t>
      </w:r>
      <w:r w:rsidR="008577D4">
        <w:rPr>
          <w:rFonts w:asciiTheme="minorHAnsi" w:hAnsiTheme="minorHAnsi" w:cstheme="minorHAnsi"/>
          <w:color w:val="000000"/>
        </w:rPr>
        <w:t>ent</w:t>
      </w:r>
      <w:r w:rsidR="001A06A4" w:rsidRPr="00DE08F1">
        <w:rPr>
          <w:rFonts w:asciiTheme="minorHAnsi" w:hAnsiTheme="minorHAnsi" w:cstheme="minorHAnsi"/>
          <w:color w:val="000000"/>
        </w:rPr>
        <w:t xml:space="preserve"> en 6</w:t>
      </w:r>
      <w:r w:rsidR="001A06A4" w:rsidRPr="00DE08F1">
        <w:rPr>
          <w:rFonts w:asciiTheme="minorHAnsi" w:hAnsiTheme="minorHAnsi" w:cstheme="minorHAnsi"/>
          <w:color w:val="000000"/>
          <w:vertAlign w:val="superscript"/>
        </w:rPr>
        <w:t>ème</w:t>
      </w:r>
      <w:r w:rsidR="001A06A4" w:rsidRPr="00DE08F1">
        <w:rPr>
          <w:rFonts w:asciiTheme="minorHAnsi" w:hAnsiTheme="minorHAnsi" w:cstheme="minorHAnsi"/>
          <w:color w:val="000000"/>
        </w:rPr>
        <w:t xml:space="preserve"> </w:t>
      </w:r>
      <w:r w:rsidR="00F11B04">
        <w:rPr>
          <w:rFonts w:asciiTheme="minorHAnsi" w:hAnsiTheme="minorHAnsi" w:cstheme="minorHAnsi"/>
          <w:color w:val="000000"/>
        </w:rPr>
        <w:t>avaient</w:t>
      </w:r>
      <w:r w:rsidR="001A06A4" w:rsidRPr="00DE08F1">
        <w:rPr>
          <w:rFonts w:asciiTheme="minorHAnsi" w:hAnsiTheme="minorHAnsi" w:cstheme="minorHAnsi"/>
          <w:color w:val="000000"/>
        </w:rPr>
        <w:t xml:space="preserve"> </w:t>
      </w:r>
      <w:r w:rsidR="00E6679F" w:rsidRPr="00DE08F1">
        <w:rPr>
          <w:rFonts w:asciiTheme="minorHAnsi" w:hAnsiTheme="minorHAnsi" w:cstheme="minorHAnsi"/>
          <w:color w:val="000000"/>
        </w:rPr>
        <w:t xml:space="preserve">ainsi dû débourser 407,68 </w:t>
      </w:r>
      <w:r w:rsidR="00947530" w:rsidRPr="00DE08F1">
        <w:rPr>
          <w:rFonts w:asciiTheme="minorHAnsi" w:hAnsiTheme="minorHAnsi" w:cstheme="minorHAnsi"/>
          <w:color w:val="000000"/>
        </w:rPr>
        <w:t>€ en moyenne</w:t>
      </w:r>
      <w:r w:rsidR="003718FA" w:rsidRPr="00DE08F1">
        <w:rPr>
          <w:rFonts w:asciiTheme="minorHAnsi" w:hAnsiTheme="minorHAnsi" w:cstheme="minorHAnsi"/>
          <w:color w:val="000000"/>
        </w:rPr>
        <w:t xml:space="preserve"> par élève</w:t>
      </w:r>
      <w:r w:rsidR="00947530" w:rsidRPr="00DE08F1">
        <w:rPr>
          <w:rFonts w:asciiTheme="minorHAnsi" w:hAnsiTheme="minorHAnsi" w:cstheme="minorHAnsi"/>
          <w:color w:val="000000"/>
        </w:rPr>
        <w:t>, soit</w:t>
      </w:r>
      <w:r w:rsidR="00E6679F" w:rsidRPr="00DE08F1">
        <w:rPr>
          <w:rFonts w:asciiTheme="minorHAnsi" w:hAnsiTheme="minorHAnsi" w:cstheme="minorHAnsi"/>
          <w:color w:val="000000"/>
        </w:rPr>
        <w:t xml:space="preserve"> une augmentatio</w:t>
      </w:r>
      <w:r w:rsidR="00EB0174">
        <w:rPr>
          <w:rFonts w:asciiTheme="minorHAnsi" w:hAnsiTheme="minorHAnsi" w:cstheme="minorHAnsi"/>
          <w:color w:val="000000"/>
        </w:rPr>
        <w:t>n de 12,83% par rapport à 2019.</w:t>
      </w:r>
    </w:p>
    <w:p w14:paraId="0300B35B" w14:textId="77777777" w:rsidR="00F861CC" w:rsidRPr="008577D4" w:rsidRDefault="00F861CC" w:rsidP="003C7D0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4A0B481" w14:textId="437036FA" w:rsidR="004A0B88" w:rsidRPr="008577D4" w:rsidRDefault="00F861CC" w:rsidP="003C7D0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577D4">
        <w:rPr>
          <w:rFonts w:asciiTheme="minorHAnsi" w:hAnsiTheme="minorHAnsi" w:cstheme="minorHAnsi"/>
          <w:color w:val="000000" w:themeColor="text1"/>
        </w:rPr>
        <w:t>Selon les estimations de</w:t>
      </w:r>
      <w:r w:rsidR="008577D4" w:rsidRPr="008577D4">
        <w:rPr>
          <w:rFonts w:asciiTheme="minorHAnsi" w:hAnsiTheme="minorHAnsi" w:cstheme="minorHAnsi"/>
          <w:color w:val="000000" w:themeColor="text1"/>
        </w:rPr>
        <w:t xml:space="preserve"> l’Unicef</w:t>
      </w:r>
      <w:r w:rsidRPr="008577D4">
        <w:rPr>
          <w:rFonts w:asciiTheme="minorHAnsi" w:hAnsiTheme="minorHAnsi" w:cstheme="minorHAnsi"/>
          <w:color w:val="000000" w:themeColor="text1"/>
        </w:rPr>
        <w:t xml:space="preserve">, </w:t>
      </w:r>
      <w:r w:rsidR="008577D4" w:rsidRPr="008577D4">
        <w:rPr>
          <w:rFonts w:asciiTheme="minorHAnsi" w:hAnsiTheme="minorHAnsi" w:cstheme="minorHAnsi"/>
          <w:color w:val="000000" w:themeColor="text1"/>
        </w:rPr>
        <w:t xml:space="preserve">près d’un enfant sur </w:t>
      </w:r>
      <w:proofErr w:type="gramStart"/>
      <w:r w:rsidR="008577D4" w:rsidRPr="008577D4">
        <w:rPr>
          <w:rFonts w:asciiTheme="minorHAnsi" w:hAnsiTheme="minorHAnsi" w:cstheme="minorHAnsi"/>
          <w:color w:val="000000" w:themeColor="text1"/>
        </w:rPr>
        <w:t>cinq vit</w:t>
      </w:r>
      <w:proofErr w:type="gramEnd"/>
      <w:r w:rsidR="008577D4" w:rsidRPr="008577D4">
        <w:rPr>
          <w:rFonts w:asciiTheme="minorHAnsi" w:hAnsiTheme="minorHAnsi" w:cstheme="minorHAnsi"/>
          <w:color w:val="000000" w:themeColor="text1"/>
        </w:rPr>
        <w:t xml:space="preserve"> sous le seuil de pauvreté en France. Autrement dit, plus de 3 millions d’enfants de 3 à 18 ans </w:t>
      </w:r>
      <w:r w:rsidRPr="008577D4">
        <w:rPr>
          <w:rFonts w:asciiTheme="minorHAnsi" w:hAnsiTheme="minorHAnsi" w:cstheme="minorHAnsi"/>
          <w:color w:val="000000" w:themeColor="text1"/>
        </w:rPr>
        <w:t xml:space="preserve">sont </w:t>
      </w:r>
      <w:r w:rsidR="008577D4" w:rsidRPr="008577D4">
        <w:rPr>
          <w:rFonts w:asciiTheme="minorHAnsi" w:hAnsiTheme="minorHAnsi" w:cstheme="minorHAnsi"/>
          <w:color w:val="000000" w:themeColor="text1"/>
        </w:rPr>
        <w:t xml:space="preserve">actuellement </w:t>
      </w:r>
      <w:r w:rsidRPr="008577D4">
        <w:rPr>
          <w:rFonts w:asciiTheme="minorHAnsi" w:hAnsiTheme="minorHAnsi" w:cstheme="minorHAnsi"/>
          <w:color w:val="000000" w:themeColor="text1"/>
        </w:rPr>
        <w:t xml:space="preserve">en situation de précarité matérielle et n’ont pas accès à l’ensemble des fournitures scolaires essentielles. Or, l’accès à ces produits est un facteur clé de succès dans la scolarité </w:t>
      </w:r>
      <w:r w:rsidR="008577D4" w:rsidRPr="008577D4">
        <w:rPr>
          <w:rFonts w:asciiTheme="minorHAnsi" w:hAnsiTheme="minorHAnsi" w:cstheme="minorHAnsi"/>
          <w:color w:val="000000" w:themeColor="text1"/>
        </w:rPr>
        <w:t>et</w:t>
      </w:r>
      <w:r w:rsidR="00232806">
        <w:rPr>
          <w:rFonts w:asciiTheme="minorHAnsi" w:hAnsiTheme="minorHAnsi" w:cstheme="minorHAnsi"/>
          <w:color w:val="000000" w:themeColor="text1"/>
        </w:rPr>
        <w:t xml:space="preserve"> à</w:t>
      </w:r>
      <w:r w:rsidR="008577D4" w:rsidRPr="008577D4">
        <w:rPr>
          <w:rFonts w:asciiTheme="minorHAnsi" w:hAnsiTheme="minorHAnsi" w:cstheme="minorHAnsi"/>
          <w:color w:val="000000" w:themeColor="text1"/>
        </w:rPr>
        <w:t xml:space="preserve"> </w:t>
      </w:r>
      <w:r w:rsidRPr="008577D4">
        <w:rPr>
          <w:rFonts w:asciiTheme="minorHAnsi" w:hAnsiTheme="minorHAnsi" w:cstheme="minorHAnsi"/>
          <w:color w:val="000000" w:themeColor="text1"/>
        </w:rPr>
        <w:t>l’intégration dans la société.</w:t>
      </w:r>
    </w:p>
    <w:p w14:paraId="0E8D5C65" w14:textId="77777777" w:rsidR="004A0B88" w:rsidRDefault="004A0B88" w:rsidP="003C7D05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FBAB07B" w14:textId="42F9E871" w:rsidR="007A76D4" w:rsidRPr="00DE08F1" w:rsidRDefault="00452705" w:rsidP="003C7D05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Engagée</w:t>
      </w:r>
      <w:r w:rsidR="00AF4495" w:rsidRPr="00DE08F1">
        <w:rPr>
          <w:rFonts w:asciiTheme="minorHAnsi" w:hAnsiTheme="minorHAnsi" w:cstheme="minorHAnsi"/>
          <w:color w:val="000000"/>
        </w:rPr>
        <w:t xml:space="preserve"> contre toutes les formes</w:t>
      </w:r>
      <w:r w:rsidR="007C7F4B" w:rsidRPr="00DE08F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 </w:t>
      </w:r>
      <w:r w:rsidR="00AF4495" w:rsidRPr="00DE08F1">
        <w:rPr>
          <w:rFonts w:asciiTheme="minorHAnsi" w:hAnsiTheme="minorHAnsi" w:cstheme="minorHAnsi"/>
          <w:color w:val="000000"/>
        </w:rPr>
        <w:t>précarité matérielle</w:t>
      </w:r>
      <w:r w:rsidR="004A0B88">
        <w:rPr>
          <w:rFonts w:asciiTheme="minorHAnsi" w:hAnsiTheme="minorHAnsi" w:cstheme="minorHAnsi"/>
          <w:color w:val="000000"/>
        </w:rPr>
        <w:t xml:space="preserve"> et pour l’</w:t>
      </w:r>
      <w:r w:rsidR="00F861CC">
        <w:rPr>
          <w:rFonts w:asciiTheme="minorHAnsi" w:hAnsiTheme="minorHAnsi" w:cstheme="minorHAnsi"/>
          <w:color w:val="000000"/>
        </w:rPr>
        <w:t>accès à tous</w:t>
      </w:r>
      <w:r w:rsidR="004A0B88">
        <w:rPr>
          <w:rFonts w:asciiTheme="minorHAnsi" w:hAnsiTheme="minorHAnsi" w:cstheme="minorHAnsi"/>
          <w:color w:val="000000"/>
        </w:rPr>
        <w:t xml:space="preserve"> aux produits de 1</w:t>
      </w:r>
      <w:r w:rsidR="004A0B88" w:rsidRPr="004A0B88">
        <w:rPr>
          <w:rFonts w:asciiTheme="minorHAnsi" w:hAnsiTheme="minorHAnsi" w:cstheme="minorHAnsi"/>
          <w:color w:val="000000"/>
          <w:vertAlign w:val="superscript"/>
        </w:rPr>
        <w:t>ère</w:t>
      </w:r>
      <w:r w:rsidR="004A0B88">
        <w:rPr>
          <w:rFonts w:asciiTheme="minorHAnsi" w:hAnsiTheme="minorHAnsi" w:cstheme="minorHAnsi"/>
          <w:color w:val="000000"/>
        </w:rPr>
        <w:t xml:space="preserve"> nécessité,</w:t>
      </w:r>
      <w:r w:rsidR="00BE59C0" w:rsidRPr="00DE08F1">
        <w:rPr>
          <w:rFonts w:asciiTheme="minorHAnsi" w:hAnsiTheme="minorHAnsi" w:cstheme="minorHAnsi"/>
          <w:color w:val="000000"/>
        </w:rPr>
        <w:t xml:space="preserve"> </w:t>
      </w:r>
      <w:r w:rsidR="00964ADB" w:rsidRPr="00DE08F1">
        <w:rPr>
          <w:rFonts w:asciiTheme="minorHAnsi" w:hAnsiTheme="minorHAnsi" w:cstheme="minorHAnsi"/>
          <w:color w:val="000000"/>
        </w:rPr>
        <w:t>l’A</w:t>
      </w:r>
      <w:r w:rsidR="00014DA9">
        <w:rPr>
          <w:rFonts w:asciiTheme="minorHAnsi" w:hAnsiTheme="minorHAnsi" w:cstheme="minorHAnsi"/>
          <w:color w:val="000000"/>
        </w:rPr>
        <w:t>gence</w:t>
      </w:r>
      <w:r w:rsidR="009E0F16">
        <w:rPr>
          <w:rFonts w:asciiTheme="minorHAnsi" w:hAnsiTheme="minorHAnsi" w:cstheme="minorHAnsi"/>
          <w:color w:val="000000"/>
        </w:rPr>
        <w:t xml:space="preserve"> du Don en Nature organise,</w:t>
      </w:r>
      <w:r w:rsidR="00014DA9">
        <w:rPr>
          <w:rFonts w:asciiTheme="minorHAnsi" w:hAnsiTheme="minorHAnsi" w:cstheme="minorHAnsi"/>
          <w:color w:val="000000"/>
        </w:rPr>
        <w:t xml:space="preserve"> à partir du 8 juin, </w:t>
      </w:r>
      <w:r w:rsidR="00112067" w:rsidRPr="00DE08F1">
        <w:rPr>
          <w:rFonts w:asciiTheme="minorHAnsi" w:hAnsiTheme="minorHAnsi" w:cstheme="minorHAnsi"/>
          <w:color w:val="000000"/>
        </w:rPr>
        <w:t xml:space="preserve">la </w:t>
      </w:r>
      <w:r w:rsidRPr="00100C7E">
        <w:rPr>
          <w:rFonts w:asciiTheme="minorHAnsi" w:hAnsiTheme="minorHAnsi" w:cstheme="minorHAnsi"/>
          <w:color w:val="000000" w:themeColor="text1"/>
        </w:rPr>
        <w:t>13</w:t>
      </w:r>
      <w:r w:rsidR="00112067" w:rsidRPr="00DE08F1">
        <w:rPr>
          <w:rFonts w:asciiTheme="minorHAnsi" w:hAnsiTheme="minorHAnsi" w:cstheme="minorHAnsi"/>
          <w:color w:val="000000"/>
        </w:rPr>
        <w:t xml:space="preserve">ème édition de son opération </w:t>
      </w:r>
      <w:r w:rsidR="009E0F16">
        <w:rPr>
          <w:rFonts w:asciiTheme="minorHAnsi" w:hAnsiTheme="minorHAnsi" w:cstheme="minorHAnsi"/>
          <w:color w:val="000000"/>
        </w:rPr>
        <w:t>« </w:t>
      </w:r>
      <w:r w:rsidR="00112067" w:rsidRPr="00DE08F1">
        <w:rPr>
          <w:rFonts w:asciiTheme="minorHAnsi" w:hAnsiTheme="minorHAnsi" w:cstheme="minorHAnsi"/>
          <w:color w:val="000000"/>
        </w:rPr>
        <w:t>Rentrée Solidaire</w:t>
      </w:r>
      <w:r w:rsidR="009E0F16">
        <w:rPr>
          <w:rFonts w:asciiTheme="minorHAnsi" w:hAnsiTheme="minorHAnsi" w:cstheme="minorHAnsi"/>
          <w:color w:val="000000"/>
        </w:rPr>
        <w:t> »</w:t>
      </w:r>
      <w:r w:rsidR="00F861CC">
        <w:rPr>
          <w:rFonts w:asciiTheme="minorHAnsi" w:hAnsiTheme="minorHAnsi" w:cstheme="minorHAnsi"/>
          <w:color w:val="000000"/>
        </w:rPr>
        <w:t>.</w:t>
      </w:r>
    </w:p>
    <w:p w14:paraId="251C8687" w14:textId="356812CB" w:rsidR="00154E1D" w:rsidRPr="00DE08F1" w:rsidRDefault="00154E1D" w:rsidP="003C7D05">
      <w:pPr>
        <w:spacing w:after="0" w:line="240" w:lineRule="auto"/>
        <w:jc w:val="both"/>
        <w:rPr>
          <w:rFonts w:asciiTheme="minorHAnsi" w:hAnsiTheme="minorHAnsi" w:cstheme="minorHAnsi"/>
          <w:b/>
          <w:color w:val="2E75B5"/>
        </w:rPr>
      </w:pPr>
    </w:p>
    <w:p w14:paraId="74A5D8E0" w14:textId="74430EFC" w:rsidR="008C2518" w:rsidRPr="00DE08F1" w:rsidRDefault="008C2518" w:rsidP="003C7D05">
      <w:pPr>
        <w:spacing w:after="0" w:line="240" w:lineRule="auto"/>
        <w:jc w:val="both"/>
        <w:rPr>
          <w:rFonts w:asciiTheme="minorHAnsi" w:hAnsiTheme="minorHAnsi" w:cstheme="minorHAnsi"/>
          <w:b/>
          <w:color w:val="2E75B5"/>
        </w:rPr>
      </w:pPr>
      <w:r w:rsidRPr="00DE08F1">
        <w:rPr>
          <w:rFonts w:asciiTheme="minorHAnsi" w:hAnsiTheme="minorHAnsi" w:cstheme="minorHAnsi"/>
          <w:b/>
          <w:color w:val="2E75B5"/>
        </w:rPr>
        <w:t xml:space="preserve">Une </w:t>
      </w:r>
      <w:r w:rsidR="0034038F">
        <w:rPr>
          <w:rFonts w:asciiTheme="minorHAnsi" w:hAnsiTheme="minorHAnsi" w:cstheme="minorHAnsi"/>
          <w:b/>
          <w:color w:val="2E75B5"/>
        </w:rPr>
        <w:t>opération</w:t>
      </w:r>
      <w:r w:rsidRPr="00DE08F1">
        <w:rPr>
          <w:rFonts w:asciiTheme="minorHAnsi" w:hAnsiTheme="minorHAnsi" w:cstheme="minorHAnsi"/>
          <w:b/>
          <w:color w:val="2E75B5"/>
        </w:rPr>
        <w:t xml:space="preserve"> d’une ampleur in</w:t>
      </w:r>
      <w:r w:rsidR="00BE7CEC" w:rsidRPr="00DE08F1">
        <w:rPr>
          <w:rFonts w:asciiTheme="minorHAnsi" w:hAnsiTheme="minorHAnsi" w:cstheme="minorHAnsi"/>
          <w:b/>
          <w:color w:val="2E75B5"/>
        </w:rPr>
        <w:t xml:space="preserve">édite </w:t>
      </w:r>
      <w:r w:rsidR="00F861CC">
        <w:rPr>
          <w:rFonts w:asciiTheme="minorHAnsi" w:hAnsiTheme="minorHAnsi" w:cstheme="minorHAnsi"/>
          <w:b/>
          <w:color w:val="2E75B5"/>
        </w:rPr>
        <w:t>pour lutter contre les inégalités sociales en milieu scolaire</w:t>
      </w:r>
    </w:p>
    <w:p w14:paraId="354BB610" w14:textId="77777777" w:rsidR="00694DE4" w:rsidRPr="00DE08F1" w:rsidRDefault="00694DE4" w:rsidP="00694DE4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</w:p>
    <w:p w14:paraId="35551A19" w14:textId="6BDEA122" w:rsidR="007A76D4" w:rsidRDefault="00694DE4" w:rsidP="00694DE4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DE08F1">
        <w:rPr>
          <w:rFonts w:asciiTheme="minorHAnsi" w:hAnsiTheme="minorHAnsi" w:cstheme="minorHAnsi"/>
          <w:bCs/>
          <w:iCs/>
        </w:rPr>
        <w:t xml:space="preserve">Pour qu’aucun enfant ne soit pénalisé </w:t>
      </w:r>
      <w:r w:rsidR="006A4802" w:rsidRPr="00DE08F1">
        <w:rPr>
          <w:rFonts w:asciiTheme="minorHAnsi" w:hAnsiTheme="minorHAnsi" w:cstheme="minorHAnsi"/>
          <w:bCs/>
          <w:iCs/>
        </w:rPr>
        <w:t>ou</w:t>
      </w:r>
      <w:r w:rsidRPr="00DE08F1">
        <w:rPr>
          <w:rFonts w:asciiTheme="minorHAnsi" w:hAnsiTheme="minorHAnsi" w:cstheme="minorHAnsi"/>
          <w:bCs/>
          <w:iCs/>
        </w:rPr>
        <w:t xml:space="preserve"> stigmatisé dès sa rentrée, l’Agence du Don en Nature</w:t>
      </w:r>
      <w:r w:rsidR="00AD1A1F">
        <w:rPr>
          <w:rFonts w:asciiTheme="minorHAnsi" w:hAnsiTheme="minorHAnsi" w:cstheme="minorHAnsi"/>
          <w:bCs/>
          <w:iCs/>
        </w:rPr>
        <w:t xml:space="preserve"> a collecté plus de 500</w:t>
      </w:r>
      <w:r w:rsidR="00100C7E">
        <w:rPr>
          <w:rFonts w:asciiTheme="minorHAnsi" w:hAnsiTheme="minorHAnsi" w:cstheme="minorHAnsi"/>
          <w:bCs/>
          <w:iCs/>
        </w:rPr>
        <w:t xml:space="preserve"> </w:t>
      </w:r>
      <w:r w:rsidR="00AD1A1F">
        <w:rPr>
          <w:rFonts w:asciiTheme="minorHAnsi" w:hAnsiTheme="minorHAnsi" w:cstheme="minorHAnsi"/>
          <w:bCs/>
          <w:iCs/>
        </w:rPr>
        <w:t>000 produits neufs (cartables, trousses, calculatrices, cahiers, feutres, stylos mais également près de 50</w:t>
      </w:r>
      <w:r w:rsidR="00100C7E">
        <w:rPr>
          <w:rFonts w:asciiTheme="minorHAnsi" w:hAnsiTheme="minorHAnsi" w:cstheme="minorHAnsi"/>
          <w:bCs/>
          <w:iCs/>
        </w:rPr>
        <w:t xml:space="preserve"> </w:t>
      </w:r>
      <w:r w:rsidR="00AD1A1F">
        <w:rPr>
          <w:rFonts w:asciiTheme="minorHAnsi" w:hAnsiTheme="minorHAnsi" w:cstheme="minorHAnsi"/>
          <w:bCs/>
          <w:iCs/>
        </w:rPr>
        <w:t xml:space="preserve">000 vêtements et chaussures). </w:t>
      </w:r>
      <w:r w:rsidR="00C14BD0">
        <w:rPr>
          <w:rFonts w:asciiTheme="minorHAnsi" w:hAnsiTheme="minorHAnsi" w:cstheme="minorHAnsi"/>
          <w:bCs/>
          <w:iCs/>
        </w:rPr>
        <w:t>Elle</w:t>
      </w:r>
      <w:r w:rsidR="008577D4">
        <w:rPr>
          <w:rFonts w:asciiTheme="minorHAnsi" w:hAnsiTheme="minorHAnsi" w:cstheme="minorHAnsi"/>
          <w:bCs/>
          <w:iCs/>
        </w:rPr>
        <w:t xml:space="preserve"> </w:t>
      </w:r>
      <w:r w:rsidR="00AD1A1F">
        <w:rPr>
          <w:rFonts w:asciiTheme="minorHAnsi" w:hAnsiTheme="minorHAnsi" w:cstheme="minorHAnsi"/>
          <w:bCs/>
          <w:iCs/>
        </w:rPr>
        <w:t xml:space="preserve">a pu compter sur des </w:t>
      </w:r>
      <w:r w:rsidR="00C14BD0">
        <w:rPr>
          <w:rFonts w:asciiTheme="minorHAnsi" w:hAnsiTheme="minorHAnsi" w:cstheme="minorHAnsi"/>
          <w:bCs/>
          <w:iCs/>
        </w:rPr>
        <w:t>entreprise</w:t>
      </w:r>
      <w:r w:rsidR="00AD1A1F">
        <w:rPr>
          <w:rFonts w:asciiTheme="minorHAnsi" w:hAnsiTheme="minorHAnsi" w:cstheme="minorHAnsi"/>
          <w:bCs/>
          <w:iCs/>
        </w:rPr>
        <w:t xml:space="preserve">s </w:t>
      </w:r>
      <w:r w:rsidR="009E0F16">
        <w:rPr>
          <w:rFonts w:asciiTheme="minorHAnsi" w:hAnsiTheme="minorHAnsi" w:cstheme="minorHAnsi"/>
          <w:bCs/>
          <w:iCs/>
        </w:rPr>
        <w:t>engagé</w:t>
      </w:r>
      <w:r w:rsidR="00232806">
        <w:rPr>
          <w:rFonts w:asciiTheme="minorHAnsi" w:hAnsiTheme="minorHAnsi" w:cstheme="minorHAnsi"/>
          <w:bCs/>
          <w:iCs/>
        </w:rPr>
        <w:t>e</w:t>
      </w:r>
      <w:r w:rsidR="009E0F16">
        <w:rPr>
          <w:rFonts w:asciiTheme="minorHAnsi" w:hAnsiTheme="minorHAnsi" w:cstheme="minorHAnsi"/>
          <w:bCs/>
          <w:iCs/>
        </w:rPr>
        <w:t>s</w:t>
      </w:r>
      <w:r w:rsidR="00AD1A1F">
        <w:rPr>
          <w:rFonts w:asciiTheme="minorHAnsi" w:hAnsiTheme="minorHAnsi" w:cstheme="minorHAnsi"/>
          <w:bCs/>
          <w:iCs/>
        </w:rPr>
        <w:t xml:space="preserve"> (</w:t>
      </w:r>
      <w:r w:rsidRPr="00DE08F1">
        <w:rPr>
          <w:rFonts w:asciiTheme="minorHAnsi" w:hAnsiTheme="minorHAnsi" w:cstheme="minorHAnsi"/>
          <w:bCs/>
          <w:iCs/>
        </w:rPr>
        <w:t>Cultura</w:t>
      </w:r>
      <w:r w:rsidR="00AD1A1F">
        <w:rPr>
          <w:rFonts w:asciiTheme="minorHAnsi" w:hAnsiTheme="minorHAnsi" w:cstheme="minorHAnsi"/>
          <w:bCs/>
          <w:iCs/>
        </w:rPr>
        <w:t xml:space="preserve">, </w:t>
      </w:r>
      <w:r w:rsidR="008577D4" w:rsidRPr="00DE08F1">
        <w:rPr>
          <w:rFonts w:asciiTheme="minorHAnsi" w:hAnsiTheme="minorHAnsi" w:cstheme="minorHAnsi"/>
          <w:bCs/>
          <w:iCs/>
        </w:rPr>
        <w:t xml:space="preserve">les papeteries </w:t>
      </w:r>
      <w:proofErr w:type="spellStart"/>
      <w:r w:rsidR="008577D4" w:rsidRPr="00DE08F1">
        <w:rPr>
          <w:rFonts w:asciiTheme="minorHAnsi" w:hAnsiTheme="minorHAnsi" w:cstheme="minorHAnsi"/>
          <w:bCs/>
          <w:iCs/>
        </w:rPr>
        <w:t>Sill</w:t>
      </w:r>
      <w:proofErr w:type="spellEnd"/>
      <w:r w:rsidR="008577D4">
        <w:rPr>
          <w:rFonts w:asciiTheme="minorHAnsi" w:hAnsiTheme="minorHAnsi" w:cstheme="minorHAnsi"/>
          <w:bCs/>
          <w:iCs/>
        </w:rPr>
        <w:t xml:space="preserve">, </w:t>
      </w:r>
      <w:r w:rsidRPr="00DE08F1">
        <w:rPr>
          <w:rFonts w:asciiTheme="minorHAnsi" w:hAnsiTheme="minorHAnsi" w:cstheme="minorHAnsi"/>
          <w:bCs/>
          <w:iCs/>
        </w:rPr>
        <w:t xml:space="preserve">Pilot, </w:t>
      </w:r>
      <w:proofErr w:type="spellStart"/>
      <w:r w:rsidRPr="00DE08F1">
        <w:rPr>
          <w:rFonts w:asciiTheme="minorHAnsi" w:hAnsiTheme="minorHAnsi" w:cstheme="minorHAnsi"/>
          <w:bCs/>
          <w:iCs/>
        </w:rPr>
        <w:t>Stabilo</w:t>
      </w:r>
      <w:proofErr w:type="spellEnd"/>
      <w:r w:rsidRPr="00DE08F1">
        <w:rPr>
          <w:rFonts w:asciiTheme="minorHAnsi" w:hAnsiTheme="minorHAnsi" w:cstheme="minorHAnsi"/>
          <w:bCs/>
          <w:iCs/>
        </w:rPr>
        <w:t xml:space="preserve">, </w:t>
      </w:r>
      <w:proofErr w:type="spellStart"/>
      <w:r w:rsidR="00AC5EBB" w:rsidRPr="00DE08F1">
        <w:rPr>
          <w:rFonts w:asciiTheme="minorHAnsi" w:hAnsiTheme="minorHAnsi" w:cstheme="minorHAnsi"/>
          <w:bCs/>
          <w:iCs/>
        </w:rPr>
        <w:t>Viquel</w:t>
      </w:r>
      <w:proofErr w:type="spellEnd"/>
      <w:r w:rsidR="00AC5EBB" w:rsidRPr="00DE08F1">
        <w:rPr>
          <w:rFonts w:asciiTheme="minorHAnsi" w:hAnsiTheme="minorHAnsi" w:cstheme="minorHAnsi"/>
          <w:bCs/>
          <w:iCs/>
        </w:rPr>
        <w:t xml:space="preserve">, </w:t>
      </w:r>
      <w:r w:rsidRPr="00DE08F1">
        <w:rPr>
          <w:rFonts w:asciiTheme="minorHAnsi" w:hAnsiTheme="minorHAnsi" w:cstheme="minorHAnsi"/>
          <w:bCs/>
          <w:iCs/>
        </w:rPr>
        <w:t>Bureau Vallée</w:t>
      </w:r>
      <w:r w:rsidR="008B26FB" w:rsidRPr="00DE08F1">
        <w:rPr>
          <w:rFonts w:asciiTheme="minorHAnsi" w:hAnsiTheme="minorHAnsi" w:cstheme="minorHAnsi"/>
          <w:bCs/>
          <w:iCs/>
        </w:rPr>
        <w:t>,</w:t>
      </w:r>
      <w:r w:rsidR="00366107" w:rsidRPr="00DE08F1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C14BD0">
        <w:rPr>
          <w:rFonts w:asciiTheme="minorHAnsi" w:hAnsiTheme="minorHAnsi" w:cstheme="minorHAnsi"/>
          <w:bCs/>
          <w:iCs/>
        </w:rPr>
        <w:t>Elba</w:t>
      </w:r>
      <w:proofErr w:type="spellEnd"/>
      <w:r w:rsidR="00C14BD0">
        <w:rPr>
          <w:rFonts w:asciiTheme="minorHAnsi" w:hAnsiTheme="minorHAnsi" w:cstheme="minorHAnsi"/>
          <w:bCs/>
          <w:iCs/>
        </w:rPr>
        <w:t xml:space="preserve"> Moult, </w:t>
      </w:r>
      <w:proofErr w:type="spellStart"/>
      <w:r w:rsidR="00366107" w:rsidRPr="00DE08F1">
        <w:rPr>
          <w:rFonts w:asciiTheme="minorHAnsi" w:hAnsiTheme="minorHAnsi" w:cstheme="minorHAnsi"/>
          <w:bCs/>
          <w:iCs/>
        </w:rPr>
        <w:t>Stokoman</w:t>
      </w:r>
      <w:r w:rsidR="008B26FB" w:rsidRPr="00DE08F1">
        <w:rPr>
          <w:rFonts w:asciiTheme="minorHAnsi" w:hAnsiTheme="minorHAnsi" w:cstheme="minorHAnsi"/>
          <w:bCs/>
          <w:iCs/>
        </w:rPr>
        <w:t>i</w:t>
      </w:r>
      <w:proofErr w:type="spellEnd"/>
      <w:r w:rsidR="00AD1A1F">
        <w:rPr>
          <w:rFonts w:asciiTheme="minorHAnsi" w:hAnsiTheme="minorHAnsi" w:cstheme="minorHAnsi"/>
          <w:bCs/>
          <w:iCs/>
        </w:rPr>
        <w:t>,</w:t>
      </w:r>
      <w:r w:rsidR="008B26FB" w:rsidRPr="00DE08F1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8B26FB" w:rsidRPr="00DE08F1">
        <w:rPr>
          <w:rFonts w:asciiTheme="minorHAnsi" w:hAnsiTheme="minorHAnsi" w:cstheme="minorHAnsi"/>
          <w:bCs/>
          <w:iCs/>
        </w:rPr>
        <w:t>Comerso</w:t>
      </w:r>
      <w:proofErr w:type="spellEnd"/>
      <w:r w:rsidR="00117A41">
        <w:rPr>
          <w:rFonts w:asciiTheme="minorHAnsi" w:hAnsiTheme="minorHAnsi" w:cstheme="minorHAnsi"/>
          <w:bCs/>
          <w:iCs/>
        </w:rPr>
        <w:t>,</w:t>
      </w:r>
      <w:r w:rsidR="00C14BD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C14BD0">
        <w:rPr>
          <w:rFonts w:asciiTheme="minorHAnsi" w:hAnsiTheme="minorHAnsi" w:cstheme="minorHAnsi"/>
          <w:bCs/>
          <w:iCs/>
        </w:rPr>
        <w:t>Bodypack</w:t>
      </w:r>
      <w:proofErr w:type="spellEnd"/>
      <w:r w:rsidR="00C14BD0">
        <w:rPr>
          <w:rFonts w:asciiTheme="minorHAnsi" w:hAnsiTheme="minorHAnsi" w:cstheme="minorHAnsi"/>
          <w:bCs/>
          <w:iCs/>
        </w:rPr>
        <w:t>, l’AIPB,</w:t>
      </w:r>
      <w:r w:rsidR="00B12F9B">
        <w:rPr>
          <w:rFonts w:asciiTheme="minorHAnsi" w:hAnsiTheme="minorHAnsi" w:cstheme="minorHAnsi"/>
          <w:bCs/>
          <w:iCs/>
        </w:rPr>
        <w:t xml:space="preserve"> </w:t>
      </w:r>
      <w:r w:rsidR="00C009C1">
        <w:rPr>
          <w:rFonts w:asciiTheme="minorHAnsi" w:hAnsiTheme="minorHAnsi" w:cstheme="minorHAnsi"/>
          <w:bCs/>
          <w:iCs/>
        </w:rPr>
        <w:t xml:space="preserve">Carpentras </w:t>
      </w:r>
      <w:proofErr w:type="spellStart"/>
      <w:r w:rsidR="00C009C1">
        <w:rPr>
          <w:rFonts w:asciiTheme="minorHAnsi" w:hAnsiTheme="minorHAnsi" w:cstheme="minorHAnsi"/>
          <w:bCs/>
          <w:iCs/>
        </w:rPr>
        <w:t>Sign</w:t>
      </w:r>
      <w:proofErr w:type="spellEnd"/>
      <w:r w:rsidR="00C14BD0">
        <w:rPr>
          <w:rFonts w:asciiTheme="minorHAnsi" w:hAnsiTheme="minorHAnsi" w:cstheme="minorHAnsi"/>
          <w:bCs/>
          <w:iCs/>
        </w:rPr>
        <w:t xml:space="preserve">, </w:t>
      </w:r>
      <w:r w:rsidR="00117A41" w:rsidRPr="00DE08F1">
        <w:rPr>
          <w:rFonts w:asciiTheme="minorHAnsi" w:hAnsiTheme="minorHAnsi" w:cstheme="minorHAnsi"/>
          <w:bCs/>
          <w:iCs/>
        </w:rPr>
        <w:t>Kiabi, Petit Bateau</w:t>
      </w:r>
      <w:r w:rsidR="00C009C1">
        <w:rPr>
          <w:rFonts w:asciiTheme="minorHAnsi" w:hAnsiTheme="minorHAnsi" w:cstheme="minorHAnsi"/>
          <w:bCs/>
          <w:iCs/>
        </w:rPr>
        <w:t>, Disney</w:t>
      </w:r>
      <w:r w:rsidR="00117A41" w:rsidRPr="00DE08F1">
        <w:rPr>
          <w:rFonts w:asciiTheme="minorHAnsi" w:hAnsiTheme="minorHAnsi" w:cstheme="minorHAnsi"/>
          <w:bCs/>
          <w:iCs/>
        </w:rPr>
        <w:t xml:space="preserve"> et Besson</w:t>
      </w:r>
      <w:r w:rsidR="00117A41">
        <w:rPr>
          <w:rFonts w:asciiTheme="minorHAnsi" w:hAnsiTheme="minorHAnsi" w:cstheme="minorHAnsi"/>
          <w:bCs/>
          <w:iCs/>
        </w:rPr>
        <w:t>)</w:t>
      </w:r>
      <w:r w:rsidR="008B26FB" w:rsidRPr="00DE08F1">
        <w:rPr>
          <w:rFonts w:asciiTheme="minorHAnsi" w:hAnsiTheme="minorHAnsi" w:cstheme="minorHAnsi"/>
          <w:bCs/>
          <w:iCs/>
        </w:rPr>
        <w:t>.</w:t>
      </w:r>
      <w:r w:rsidR="00AD1A1F">
        <w:rPr>
          <w:rFonts w:asciiTheme="minorHAnsi" w:hAnsiTheme="minorHAnsi" w:cstheme="minorHAnsi"/>
          <w:bCs/>
          <w:iCs/>
        </w:rPr>
        <w:t xml:space="preserve"> Elle a également pu compter sur deux de ses partenaires financ</w:t>
      </w:r>
      <w:r w:rsidR="009E0F16">
        <w:rPr>
          <w:rFonts w:asciiTheme="minorHAnsi" w:hAnsiTheme="minorHAnsi" w:cstheme="minorHAnsi"/>
          <w:bCs/>
          <w:iCs/>
        </w:rPr>
        <w:t>iers</w:t>
      </w:r>
      <w:r w:rsidR="00C14BD0">
        <w:rPr>
          <w:rFonts w:asciiTheme="minorHAnsi" w:hAnsiTheme="minorHAnsi" w:cstheme="minorHAnsi"/>
          <w:bCs/>
          <w:iCs/>
        </w:rPr>
        <w:t xml:space="preserve"> (Fondation d’Entreprise Michelin et </w:t>
      </w:r>
      <w:proofErr w:type="spellStart"/>
      <w:r w:rsidR="00C14BD0">
        <w:rPr>
          <w:rFonts w:asciiTheme="minorHAnsi" w:hAnsiTheme="minorHAnsi" w:cstheme="minorHAnsi"/>
          <w:bCs/>
          <w:iCs/>
        </w:rPr>
        <w:t>Eurazeo</w:t>
      </w:r>
      <w:proofErr w:type="spellEnd"/>
      <w:r w:rsidR="00C14BD0">
        <w:rPr>
          <w:rFonts w:asciiTheme="minorHAnsi" w:hAnsiTheme="minorHAnsi" w:cstheme="minorHAnsi"/>
          <w:bCs/>
          <w:iCs/>
        </w:rPr>
        <w:t xml:space="preserve">) </w:t>
      </w:r>
      <w:r w:rsidR="009E0F16">
        <w:rPr>
          <w:rFonts w:asciiTheme="minorHAnsi" w:hAnsiTheme="minorHAnsi" w:cstheme="minorHAnsi"/>
          <w:bCs/>
          <w:iCs/>
        </w:rPr>
        <w:t>pour couvrir une partie</w:t>
      </w:r>
      <w:r w:rsidR="00AD1A1F">
        <w:rPr>
          <w:rFonts w:asciiTheme="minorHAnsi" w:hAnsiTheme="minorHAnsi" w:cstheme="minorHAnsi"/>
          <w:bCs/>
          <w:iCs/>
        </w:rPr>
        <w:t xml:space="preserve"> des coûts </w:t>
      </w:r>
      <w:r w:rsidR="008577D4">
        <w:rPr>
          <w:rFonts w:asciiTheme="minorHAnsi" w:hAnsiTheme="minorHAnsi" w:cstheme="minorHAnsi"/>
          <w:bCs/>
          <w:iCs/>
        </w:rPr>
        <w:t xml:space="preserve">à l’opération et proposer une distribution massive à l’ensemble de son réseau. </w:t>
      </w:r>
      <w:r w:rsidR="00580B0D">
        <w:rPr>
          <w:rFonts w:asciiTheme="minorHAnsi" w:hAnsiTheme="minorHAnsi" w:cstheme="minorHAnsi"/>
          <w:bCs/>
          <w:iCs/>
        </w:rPr>
        <w:t>Ainsi, les associations passant commande de fournitures scolaires et autres produits de première nécessité à partir du 8 juin sur le catalogue de l’Agence du Don en Nature ne paieront aucun frais de port sur leur première commande.</w:t>
      </w:r>
    </w:p>
    <w:p w14:paraId="45281137" w14:textId="2D294785" w:rsidR="0034038F" w:rsidRDefault="0034038F" w:rsidP="00694DE4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</w:p>
    <w:p w14:paraId="23A984C5" w14:textId="10B8523B" w:rsidR="0034038F" w:rsidRPr="00DE08F1" w:rsidRDefault="0034038F" w:rsidP="00694DE4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F6506B">
        <w:rPr>
          <w:rFonts w:asciiTheme="minorHAnsi" w:hAnsiTheme="minorHAnsi" w:cstheme="minorHAnsi"/>
          <w:bCs/>
          <w:i/>
        </w:rPr>
        <w:t>« </w:t>
      </w:r>
      <w:r>
        <w:rPr>
          <w:rFonts w:asciiTheme="minorHAnsi" w:hAnsiTheme="minorHAnsi" w:cstheme="minorHAnsi"/>
          <w:bCs/>
          <w:i/>
        </w:rPr>
        <w:t>L</w:t>
      </w:r>
      <w:r w:rsidRPr="00F6506B">
        <w:rPr>
          <w:rFonts w:asciiTheme="minorHAnsi" w:hAnsiTheme="minorHAnsi" w:cstheme="minorHAnsi"/>
          <w:bCs/>
          <w:i/>
        </w:rPr>
        <w:t>a rentrée scolaire est un moment déterminant dans la vie de chaque enfant</w:t>
      </w:r>
      <w:r>
        <w:rPr>
          <w:rFonts w:asciiTheme="minorHAnsi" w:hAnsiTheme="minorHAnsi" w:cstheme="minorHAnsi"/>
          <w:bCs/>
          <w:i/>
        </w:rPr>
        <w:t xml:space="preserve">, mais </w:t>
      </w:r>
      <w:r w:rsidRPr="00F6506B">
        <w:rPr>
          <w:rFonts w:asciiTheme="minorHAnsi" w:hAnsiTheme="minorHAnsi" w:cstheme="minorHAnsi"/>
          <w:bCs/>
          <w:i/>
        </w:rPr>
        <w:t xml:space="preserve">elle est encore trop souvent </w:t>
      </w:r>
      <w:r w:rsidR="009E0F16">
        <w:rPr>
          <w:rFonts w:asciiTheme="minorHAnsi" w:hAnsiTheme="minorHAnsi" w:cstheme="minorHAnsi"/>
          <w:bCs/>
          <w:i/>
        </w:rPr>
        <w:t>un choc brutal</w:t>
      </w:r>
      <w:r w:rsidRPr="00F6506B">
        <w:rPr>
          <w:rFonts w:asciiTheme="minorHAnsi" w:hAnsiTheme="minorHAnsi" w:cstheme="minorHAnsi"/>
          <w:bCs/>
          <w:i/>
        </w:rPr>
        <w:t xml:space="preserve"> pour le budget de nombreuses familles en situation précaire. Une situation qui </w:t>
      </w:r>
      <w:r w:rsidR="009E0F16">
        <w:rPr>
          <w:rFonts w:asciiTheme="minorHAnsi" w:hAnsiTheme="minorHAnsi" w:cstheme="minorHAnsi"/>
          <w:bCs/>
          <w:i/>
        </w:rPr>
        <w:t>con</w:t>
      </w:r>
      <w:r w:rsidR="00DF7EEA">
        <w:rPr>
          <w:rFonts w:asciiTheme="minorHAnsi" w:hAnsiTheme="minorHAnsi" w:cstheme="minorHAnsi"/>
          <w:bCs/>
          <w:i/>
        </w:rPr>
        <w:t>tinue à se dégrader en cette année de pandémie et de crise économique</w:t>
      </w:r>
      <w:r w:rsidRPr="00F6506B">
        <w:rPr>
          <w:rFonts w:asciiTheme="minorHAnsi" w:hAnsiTheme="minorHAnsi" w:cstheme="minorHAnsi"/>
          <w:bCs/>
          <w:i/>
        </w:rPr>
        <w:t xml:space="preserve">. </w:t>
      </w:r>
      <w:r>
        <w:rPr>
          <w:rFonts w:asciiTheme="minorHAnsi" w:hAnsiTheme="minorHAnsi" w:cstheme="minorHAnsi"/>
          <w:bCs/>
          <w:i/>
        </w:rPr>
        <w:t>N</w:t>
      </w:r>
      <w:r w:rsidRPr="00F6506B">
        <w:rPr>
          <w:rFonts w:asciiTheme="minorHAnsi" w:hAnsiTheme="minorHAnsi" w:cstheme="minorHAnsi"/>
          <w:bCs/>
          <w:i/>
        </w:rPr>
        <w:t xml:space="preserve">ous pouvons </w:t>
      </w:r>
      <w:r>
        <w:rPr>
          <w:rFonts w:asciiTheme="minorHAnsi" w:hAnsiTheme="minorHAnsi" w:cstheme="minorHAnsi"/>
          <w:bCs/>
          <w:i/>
        </w:rPr>
        <w:t xml:space="preserve">toutefois nous </w:t>
      </w:r>
      <w:r w:rsidRPr="00F6506B">
        <w:rPr>
          <w:rFonts w:asciiTheme="minorHAnsi" w:hAnsiTheme="minorHAnsi" w:cstheme="minorHAnsi"/>
          <w:bCs/>
          <w:i/>
        </w:rPr>
        <w:t>réjouir que nos partenaires aient répondu présent</w:t>
      </w:r>
      <w:r>
        <w:rPr>
          <w:rFonts w:asciiTheme="minorHAnsi" w:hAnsiTheme="minorHAnsi" w:cstheme="minorHAnsi"/>
          <w:bCs/>
          <w:i/>
        </w:rPr>
        <w:t>s</w:t>
      </w:r>
      <w:r w:rsidRPr="00F6506B">
        <w:rPr>
          <w:rFonts w:asciiTheme="minorHAnsi" w:hAnsiTheme="minorHAnsi" w:cstheme="minorHAnsi"/>
          <w:bCs/>
          <w:i/>
        </w:rPr>
        <w:t xml:space="preserve"> une nouvelle fois avec un volume de </w:t>
      </w:r>
      <w:r w:rsidRPr="00F6506B">
        <w:rPr>
          <w:rFonts w:asciiTheme="minorHAnsi" w:hAnsiTheme="minorHAnsi" w:cstheme="minorHAnsi"/>
          <w:bCs/>
          <w:i/>
        </w:rPr>
        <w:lastRenderedPageBreak/>
        <w:t>dons exceptionnel et jamais vu jusqu’alors</w:t>
      </w:r>
      <w:r>
        <w:rPr>
          <w:rFonts w:asciiTheme="minorHAnsi" w:hAnsiTheme="minorHAnsi" w:cstheme="minorHAnsi"/>
          <w:bCs/>
          <w:i/>
        </w:rPr>
        <w:t>. Nous invitons toutes les entreprises et organisations intéressées à nous rejoindre dans cette vaste initiative collective</w:t>
      </w:r>
      <w:r w:rsidRPr="00F6506B">
        <w:rPr>
          <w:rFonts w:asciiTheme="minorHAnsi" w:hAnsiTheme="minorHAnsi" w:cstheme="minorHAnsi"/>
          <w:bCs/>
          <w:i/>
        </w:rPr>
        <w:t> </w:t>
      </w:r>
      <w:r>
        <w:rPr>
          <w:rFonts w:asciiTheme="minorHAnsi" w:hAnsiTheme="minorHAnsi" w:cstheme="minorHAnsi"/>
          <w:bCs/>
          <w:i/>
        </w:rPr>
        <w:t xml:space="preserve">qui ne demande qu’à être amplifiée </w:t>
      </w:r>
      <w:r w:rsidRPr="00F6506B">
        <w:rPr>
          <w:rFonts w:asciiTheme="minorHAnsi" w:hAnsiTheme="minorHAnsi" w:cstheme="minorHAnsi"/>
          <w:bCs/>
          <w:i/>
        </w:rPr>
        <w:t>»</w:t>
      </w:r>
      <w:r w:rsidRPr="00F6506B">
        <w:rPr>
          <w:rFonts w:asciiTheme="minorHAnsi" w:hAnsiTheme="minorHAnsi" w:cstheme="minorHAnsi"/>
          <w:bCs/>
          <w:iCs/>
        </w:rPr>
        <w:t xml:space="preserve"> résume Romain </w:t>
      </w:r>
      <w:proofErr w:type="spellStart"/>
      <w:r w:rsidRPr="00F6506B">
        <w:rPr>
          <w:rFonts w:asciiTheme="minorHAnsi" w:hAnsiTheme="minorHAnsi" w:cstheme="minorHAnsi"/>
          <w:bCs/>
          <w:iCs/>
        </w:rPr>
        <w:t>Canler</w:t>
      </w:r>
      <w:proofErr w:type="spellEnd"/>
      <w:r w:rsidRPr="00F6506B">
        <w:rPr>
          <w:rFonts w:asciiTheme="minorHAnsi" w:hAnsiTheme="minorHAnsi" w:cstheme="minorHAnsi"/>
          <w:bCs/>
          <w:iCs/>
        </w:rPr>
        <w:t>, directeur général de l’Agence du Don en Nature.</w:t>
      </w:r>
    </w:p>
    <w:p w14:paraId="7106B128" w14:textId="086F759D" w:rsidR="000476F4" w:rsidRPr="00DE08F1" w:rsidRDefault="000476F4" w:rsidP="00694DE4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</w:p>
    <w:p w14:paraId="0703B613" w14:textId="18C705B8" w:rsidR="00D450FE" w:rsidRPr="00DE08F1" w:rsidRDefault="00014956" w:rsidP="00694DE4">
      <w:pPr>
        <w:spacing w:after="0" w:line="240" w:lineRule="auto"/>
        <w:jc w:val="both"/>
        <w:rPr>
          <w:rFonts w:asciiTheme="minorHAnsi" w:hAnsiTheme="minorHAnsi" w:cstheme="minorHAnsi"/>
          <w:b/>
          <w:color w:val="2E75B5"/>
        </w:rPr>
      </w:pPr>
      <w:r>
        <w:rPr>
          <w:rFonts w:asciiTheme="minorHAnsi" w:hAnsiTheme="minorHAnsi" w:cstheme="minorHAnsi"/>
          <w:b/>
          <w:color w:val="2E75B5"/>
        </w:rPr>
        <w:t>Une chaîne vertueuse</w:t>
      </w:r>
      <w:r w:rsidR="00014DA9">
        <w:rPr>
          <w:rFonts w:asciiTheme="minorHAnsi" w:hAnsiTheme="minorHAnsi" w:cstheme="minorHAnsi"/>
          <w:b/>
          <w:color w:val="2E75B5"/>
        </w:rPr>
        <w:t xml:space="preserve"> au service de la lutte contre la précarité</w:t>
      </w:r>
      <w:r>
        <w:rPr>
          <w:rFonts w:asciiTheme="minorHAnsi" w:hAnsiTheme="minorHAnsi" w:cstheme="minorHAnsi"/>
          <w:b/>
          <w:color w:val="2E75B5"/>
        </w:rPr>
        <w:t xml:space="preserve"> sous toutes ses formes</w:t>
      </w:r>
    </w:p>
    <w:p w14:paraId="7C6FD66B" w14:textId="77777777" w:rsidR="005159F8" w:rsidRPr="00DE08F1" w:rsidRDefault="005159F8" w:rsidP="00694DE4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</w:p>
    <w:p w14:paraId="02D8CDD5" w14:textId="61F4D959" w:rsidR="00232806" w:rsidRDefault="0034038F" w:rsidP="00694DE4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Les fournitures scolaires et les vêtements </w:t>
      </w:r>
      <w:r w:rsidR="00014956">
        <w:rPr>
          <w:rFonts w:asciiTheme="minorHAnsi" w:hAnsiTheme="minorHAnsi" w:cstheme="minorHAnsi"/>
          <w:bCs/>
          <w:iCs/>
        </w:rPr>
        <w:t>sont</w:t>
      </w:r>
      <w:r>
        <w:rPr>
          <w:rFonts w:asciiTheme="minorHAnsi" w:hAnsiTheme="minorHAnsi" w:cstheme="minorHAnsi"/>
          <w:bCs/>
          <w:iCs/>
        </w:rPr>
        <w:t xml:space="preserve"> réceptionnés </w:t>
      </w:r>
      <w:r w:rsidR="00694DE4" w:rsidRPr="00DE08F1">
        <w:rPr>
          <w:rFonts w:asciiTheme="minorHAnsi" w:hAnsiTheme="minorHAnsi" w:cstheme="minorHAnsi"/>
          <w:bCs/>
          <w:iCs/>
        </w:rPr>
        <w:t>a</w:t>
      </w:r>
      <w:r>
        <w:rPr>
          <w:rFonts w:asciiTheme="minorHAnsi" w:hAnsiTheme="minorHAnsi" w:cstheme="minorHAnsi"/>
          <w:bCs/>
          <w:iCs/>
        </w:rPr>
        <w:t xml:space="preserve">u sein de </w:t>
      </w:r>
      <w:r w:rsidR="00232806">
        <w:rPr>
          <w:rFonts w:asciiTheme="minorHAnsi" w:hAnsiTheme="minorHAnsi" w:cstheme="minorHAnsi"/>
          <w:bCs/>
          <w:iCs/>
        </w:rPr>
        <w:t>l’</w:t>
      </w:r>
      <w:r w:rsidR="00694DE4" w:rsidRPr="00DE08F1">
        <w:rPr>
          <w:rFonts w:asciiTheme="minorHAnsi" w:hAnsiTheme="minorHAnsi" w:cstheme="minorHAnsi"/>
          <w:bCs/>
          <w:iCs/>
        </w:rPr>
        <w:t>Entrepôt-</w:t>
      </w:r>
      <w:r w:rsidR="00C14BD0">
        <w:rPr>
          <w:rFonts w:asciiTheme="minorHAnsi" w:hAnsiTheme="minorHAnsi" w:cstheme="minorHAnsi"/>
          <w:bCs/>
          <w:iCs/>
        </w:rPr>
        <w:t>É</w:t>
      </w:r>
      <w:r w:rsidR="00694DE4" w:rsidRPr="00DE08F1">
        <w:rPr>
          <w:rFonts w:asciiTheme="minorHAnsi" w:hAnsiTheme="minorHAnsi" w:cstheme="minorHAnsi"/>
          <w:bCs/>
          <w:iCs/>
        </w:rPr>
        <w:t xml:space="preserve">cole </w:t>
      </w:r>
      <w:r w:rsidR="00232806">
        <w:rPr>
          <w:rFonts w:asciiTheme="minorHAnsi" w:hAnsiTheme="minorHAnsi" w:cstheme="minorHAnsi"/>
          <w:bCs/>
          <w:iCs/>
        </w:rPr>
        <w:t xml:space="preserve">de l’association, </w:t>
      </w:r>
      <w:r w:rsidR="00694DE4" w:rsidRPr="00DE08F1">
        <w:rPr>
          <w:rFonts w:asciiTheme="minorHAnsi" w:hAnsiTheme="minorHAnsi" w:cstheme="minorHAnsi"/>
          <w:bCs/>
          <w:iCs/>
        </w:rPr>
        <w:t>situé à Dourges (59)</w:t>
      </w:r>
      <w:r w:rsidR="007D585D">
        <w:rPr>
          <w:rFonts w:asciiTheme="minorHAnsi" w:hAnsiTheme="minorHAnsi" w:cstheme="minorHAnsi"/>
          <w:bCs/>
          <w:iCs/>
        </w:rPr>
        <w:t xml:space="preserve">. </w:t>
      </w:r>
      <w:r w:rsidR="005851C5" w:rsidRPr="00DE08F1">
        <w:rPr>
          <w:rFonts w:asciiTheme="minorHAnsi" w:hAnsiTheme="minorHAnsi" w:cstheme="minorHAnsi"/>
          <w:bCs/>
          <w:iCs/>
        </w:rPr>
        <w:t>Cette plateforme logistique innovante</w:t>
      </w:r>
      <w:r w:rsidR="00232806">
        <w:rPr>
          <w:rFonts w:asciiTheme="minorHAnsi" w:hAnsiTheme="minorHAnsi" w:cstheme="minorHAnsi"/>
          <w:bCs/>
          <w:iCs/>
        </w:rPr>
        <w:t xml:space="preserve"> HQE</w:t>
      </w:r>
      <w:r w:rsidR="005851C5" w:rsidRPr="00DE08F1">
        <w:rPr>
          <w:rFonts w:asciiTheme="minorHAnsi" w:hAnsiTheme="minorHAnsi" w:cstheme="minorHAnsi"/>
          <w:bCs/>
          <w:iCs/>
        </w:rPr>
        <w:t xml:space="preserve"> permet</w:t>
      </w:r>
      <w:r>
        <w:rPr>
          <w:rFonts w:asciiTheme="minorHAnsi" w:hAnsiTheme="minorHAnsi" w:cstheme="minorHAnsi"/>
          <w:bCs/>
          <w:iCs/>
        </w:rPr>
        <w:t xml:space="preserve"> également</w:t>
      </w:r>
      <w:r w:rsidR="005851C5" w:rsidRPr="00DE08F1">
        <w:rPr>
          <w:rFonts w:asciiTheme="minorHAnsi" w:hAnsiTheme="minorHAnsi" w:cstheme="minorHAnsi"/>
          <w:bCs/>
          <w:iCs/>
        </w:rPr>
        <w:t xml:space="preserve"> la formation professionnelle et l’insertion </w:t>
      </w:r>
      <w:r>
        <w:rPr>
          <w:rFonts w:asciiTheme="minorHAnsi" w:hAnsiTheme="minorHAnsi" w:cstheme="minorHAnsi"/>
          <w:bCs/>
          <w:iCs/>
        </w:rPr>
        <w:t>de plus de 100</w:t>
      </w:r>
      <w:r w:rsidR="005851C5" w:rsidRPr="00DE08F1">
        <w:rPr>
          <w:rFonts w:asciiTheme="minorHAnsi" w:hAnsiTheme="minorHAnsi" w:cstheme="minorHAnsi"/>
          <w:bCs/>
          <w:iCs/>
        </w:rPr>
        <w:t xml:space="preserve"> personnes</w:t>
      </w:r>
      <w:r w:rsidR="005851C5">
        <w:rPr>
          <w:rFonts w:asciiTheme="minorHAnsi" w:hAnsiTheme="minorHAnsi" w:cstheme="minorHAnsi"/>
          <w:bCs/>
          <w:iCs/>
        </w:rPr>
        <w:t xml:space="preserve"> éloignées de l’emploi</w:t>
      </w:r>
      <w:r w:rsidR="005851C5" w:rsidRPr="00DE08F1">
        <w:rPr>
          <w:rFonts w:asciiTheme="minorHAnsi" w:hAnsiTheme="minorHAnsi" w:cstheme="minorHAnsi"/>
          <w:bCs/>
          <w:iCs/>
        </w:rPr>
        <w:t xml:space="preserve"> par an.</w:t>
      </w:r>
      <w:r w:rsidR="005851C5">
        <w:rPr>
          <w:rFonts w:asciiTheme="minorHAnsi" w:hAnsiTheme="minorHAnsi" w:cstheme="minorHAnsi"/>
          <w:bCs/>
          <w:iCs/>
        </w:rPr>
        <w:t xml:space="preserve"> </w:t>
      </w:r>
      <w:r w:rsidR="007D585D">
        <w:rPr>
          <w:rFonts w:asciiTheme="minorHAnsi" w:hAnsiTheme="minorHAnsi" w:cstheme="minorHAnsi"/>
          <w:bCs/>
          <w:iCs/>
        </w:rPr>
        <w:t>Il s’agit du</w:t>
      </w:r>
      <w:r w:rsidR="00694DE4" w:rsidRPr="00DE08F1">
        <w:rPr>
          <w:rFonts w:asciiTheme="minorHAnsi" w:hAnsiTheme="minorHAnsi" w:cstheme="minorHAnsi"/>
          <w:bCs/>
          <w:iCs/>
        </w:rPr>
        <w:t xml:space="preserve"> premier site de ce type </w:t>
      </w:r>
      <w:r>
        <w:rPr>
          <w:rFonts w:asciiTheme="minorHAnsi" w:hAnsiTheme="minorHAnsi" w:cstheme="minorHAnsi"/>
          <w:bCs/>
          <w:iCs/>
        </w:rPr>
        <w:t xml:space="preserve">dans le secteur associatif </w:t>
      </w:r>
      <w:r w:rsidR="00764EE8" w:rsidRPr="00DE08F1">
        <w:rPr>
          <w:rFonts w:asciiTheme="minorHAnsi" w:hAnsiTheme="minorHAnsi" w:cstheme="minorHAnsi"/>
          <w:bCs/>
          <w:iCs/>
        </w:rPr>
        <w:t>en</w:t>
      </w:r>
      <w:r w:rsidR="00694DE4" w:rsidRPr="00DE08F1">
        <w:rPr>
          <w:rFonts w:asciiTheme="minorHAnsi" w:hAnsiTheme="minorHAnsi" w:cstheme="minorHAnsi"/>
          <w:bCs/>
          <w:iCs/>
        </w:rPr>
        <w:t xml:space="preserve"> France. Les produits </w:t>
      </w:r>
      <w:r w:rsidR="00014956">
        <w:rPr>
          <w:rFonts w:asciiTheme="minorHAnsi" w:hAnsiTheme="minorHAnsi" w:cstheme="minorHAnsi"/>
          <w:bCs/>
          <w:iCs/>
        </w:rPr>
        <w:t>y sont stockés après avoir été</w:t>
      </w:r>
      <w:r>
        <w:rPr>
          <w:rFonts w:asciiTheme="minorHAnsi" w:hAnsiTheme="minorHAnsi" w:cstheme="minorHAnsi"/>
          <w:bCs/>
          <w:iCs/>
        </w:rPr>
        <w:t xml:space="preserve"> </w:t>
      </w:r>
      <w:r w:rsidR="00694DE4" w:rsidRPr="00DE08F1">
        <w:rPr>
          <w:rFonts w:asciiTheme="minorHAnsi" w:hAnsiTheme="minorHAnsi" w:cstheme="minorHAnsi"/>
          <w:bCs/>
          <w:iCs/>
        </w:rPr>
        <w:t xml:space="preserve">parfois reconditionnés </w:t>
      </w:r>
      <w:r>
        <w:rPr>
          <w:rFonts w:asciiTheme="minorHAnsi" w:hAnsiTheme="minorHAnsi" w:cstheme="minorHAnsi"/>
          <w:bCs/>
          <w:iCs/>
        </w:rPr>
        <w:t>au sein</w:t>
      </w:r>
      <w:r w:rsidR="00694DE4" w:rsidRPr="00DE08F1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>d</w:t>
      </w:r>
      <w:r w:rsidR="00644960">
        <w:rPr>
          <w:rFonts w:asciiTheme="minorHAnsi" w:hAnsiTheme="minorHAnsi" w:cstheme="minorHAnsi"/>
          <w:bCs/>
          <w:iCs/>
        </w:rPr>
        <w:t>’Etablissements d’aide par le travail</w:t>
      </w:r>
      <w:r w:rsidR="00232806">
        <w:rPr>
          <w:rFonts w:asciiTheme="minorHAnsi" w:hAnsiTheme="minorHAnsi" w:cstheme="minorHAnsi"/>
          <w:bCs/>
          <w:iCs/>
        </w:rPr>
        <w:t xml:space="preserve"> (ESAT)</w:t>
      </w:r>
      <w:r>
        <w:rPr>
          <w:rFonts w:asciiTheme="minorHAnsi" w:hAnsiTheme="minorHAnsi" w:cstheme="minorHAnsi"/>
          <w:bCs/>
          <w:iCs/>
        </w:rPr>
        <w:t>.</w:t>
      </w:r>
      <w:r w:rsidR="00014956">
        <w:rPr>
          <w:rFonts w:asciiTheme="minorHAnsi" w:hAnsiTheme="minorHAnsi" w:cstheme="minorHAnsi"/>
          <w:bCs/>
          <w:iCs/>
        </w:rPr>
        <w:t xml:space="preserve"> </w:t>
      </w:r>
      <w:r w:rsidR="00232806">
        <w:rPr>
          <w:rFonts w:asciiTheme="minorHAnsi" w:hAnsiTheme="minorHAnsi" w:cstheme="minorHAnsi"/>
          <w:bCs/>
          <w:iCs/>
        </w:rPr>
        <w:t>L</w:t>
      </w:r>
      <w:r w:rsidR="00014956">
        <w:rPr>
          <w:rFonts w:asciiTheme="minorHAnsi" w:hAnsiTheme="minorHAnsi" w:cstheme="minorHAnsi"/>
          <w:bCs/>
          <w:iCs/>
        </w:rPr>
        <w:t xml:space="preserve">’Agence du Don en </w:t>
      </w:r>
      <w:r w:rsidR="008577D4">
        <w:rPr>
          <w:rFonts w:asciiTheme="minorHAnsi" w:hAnsiTheme="minorHAnsi" w:cstheme="minorHAnsi"/>
          <w:bCs/>
          <w:iCs/>
        </w:rPr>
        <w:t>N</w:t>
      </w:r>
      <w:r w:rsidR="00014956">
        <w:rPr>
          <w:rFonts w:asciiTheme="minorHAnsi" w:hAnsiTheme="minorHAnsi" w:cstheme="minorHAnsi"/>
          <w:bCs/>
          <w:iCs/>
        </w:rPr>
        <w:t>ature est également une association engagée sur le plan environnemental</w:t>
      </w:r>
      <w:r w:rsidR="00232806">
        <w:rPr>
          <w:rFonts w:asciiTheme="minorHAnsi" w:hAnsiTheme="minorHAnsi" w:cstheme="minorHAnsi"/>
          <w:bCs/>
          <w:iCs/>
        </w:rPr>
        <w:t>. En 2020, l</w:t>
      </w:r>
      <w:r w:rsidR="00537A5F">
        <w:rPr>
          <w:rFonts w:asciiTheme="minorHAnsi" w:hAnsiTheme="minorHAnsi" w:cstheme="minorHAnsi"/>
          <w:bCs/>
          <w:iCs/>
        </w:rPr>
        <w:t>’</w:t>
      </w:r>
      <w:r w:rsidR="00287CB6">
        <w:rPr>
          <w:rFonts w:asciiTheme="minorHAnsi" w:hAnsiTheme="minorHAnsi" w:cstheme="minorHAnsi"/>
          <w:bCs/>
          <w:iCs/>
        </w:rPr>
        <w:t xml:space="preserve">Agence du Don en Nature est la première </w:t>
      </w:r>
      <w:r w:rsidR="00232806">
        <w:rPr>
          <w:rFonts w:asciiTheme="minorHAnsi" w:hAnsiTheme="minorHAnsi" w:cstheme="minorHAnsi"/>
          <w:bCs/>
          <w:iCs/>
        </w:rPr>
        <w:t>association à intégrer le programme FRET21</w:t>
      </w:r>
      <w:r w:rsidR="00287CB6">
        <w:rPr>
          <w:rFonts w:asciiTheme="minorHAnsi" w:hAnsiTheme="minorHAnsi" w:cstheme="minorHAnsi"/>
          <w:bCs/>
          <w:iCs/>
        </w:rPr>
        <w:t xml:space="preserve">. Alors qu’elle s’engageait déjà dans la prévention de la destruction des produits invendus, elle va plus loin réduisant l’impact carbone de l’ensemble de son activité. </w:t>
      </w:r>
    </w:p>
    <w:p w14:paraId="22EB33DD" w14:textId="34FBB577" w:rsidR="0034038F" w:rsidRDefault="0034038F" w:rsidP="00694DE4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</w:p>
    <w:p w14:paraId="69514705" w14:textId="6AC7FE71" w:rsidR="0034038F" w:rsidRDefault="00014956" w:rsidP="00694DE4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La distribution </w:t>
      </w:r>
      <w:r w:rsidR="00287CB6">
        <w:rPr>
          <w:rFonts w:asciiTheme="minorHAnsi" w:hAnsiTheme="minorHAnsi" w:cstheme="minorHAnsi"/>
          <w:bCs/>
          <w:iCs/>
        </w:rPr>
        <w:t xml:space="preserve">de produits scolaires neufs </w:t>
      </w:r>
      <w:r>
        <w:rPr>
          <w:rFonts w:asciiTheme="minorHAnsi" w:hAnsiTheme="minorHAnsi" w:cstheme="minorHAnsi"/>
          <w:bCs/>
          <w:iCs/>
        </w:rPr>
        <w:t>aux</w:t>
      </w:r>
      <w:r w:rsidR="0034038F">
        <w:rPr>
          <w:rFonts w:asciiTheme="minorHAnsi" w:hAnsiTheme="minorHAnsi" w:cstheme="minorHAnsi"/>
          <w:bCs/>
          <w:iCs/>
        </w:rPr>
        <w:t xml:space="preserve"> 1100 associations partenaires de l’Agence du Don en Nature </w:t>
      </w:r>
      <w:r>
        <w:rPr>
          <w:rFonts w:asciiTheme="minorHAnsi" w:hAnsiTheme="minorHAnsi" w:cstheme="minorHAnsi"/>
          <w:bCs/>
          <w:iCs/>
        </w:rPr>
        <w:t>débutera</w:t>
      </w:r>
      <w:r w:rsidR="003E49FB">
        <w:rPr>
          <w:rFonts w:asciiTheme="minorHAnsi" w:hAnsiTheme="minorHAnsi" w:cstheme="minorHAnsi"/>
          <w:bCs/>
          <w:iCs/>
        </w:rPr>
        <w:t xml:space="preserve"> dès</w:t>
      </w:r>
      <w:r>
        <w:rPr>
          <w:rFonts w:asciiTheme="minorHAnsi" w:hAnsiTheme="minorHAnsi" w:cstheme="minorHAnsi"/>
          <w:bCs/>
          <w:iCs/>
        </w:rPr>
        <w:t xml:space="preserve"> le 8 juin</w:t>
      </w:r>
      <w:r w:rsidR="003E49FB">
        <w:rPr>
          <w:rFonts w:asciiTheme="minorHAnsi" w:hAnsiTheme="minorHAnsi" w:cstheme="minorHAnsi"/>
          <w:bCs/>
          <w:iCs/>
        </w:rPr>
        <w:t xml:space="preserve"> afin de permettre la préparation de la rentrée 202</w:t>
      </w:r>
      <w:r w:rsidR="00287CB6">
        <w:rPr>
          <w:rFonts w:asciiTheme="minorHAnsi" w:hAnsiTheme="minorHAnsi" w:cstheme="minorHAnsi"/>
          <w:bCs/>
          <w:iCs/>
        </w:rPr>
        <w:t>1</w:t>
      </w:r>
      <w:r w:rsidR="00062F6A">
        <w:rPr>
          <w:rFonts w:asciiTheme="minorHAnsi" w:hAnsiTheme="minorHAnsi" w:cstheme="minorHAnsi"/>
          <w:bCs/>
          <w:iCs/>
        </w:rPr>
        <w:t>/2022</w:t>
      </w:r>
      <w:r w:rsidR="003E49FB">
        <w:rPr>
          <w:rFonts w:asciiTheme="minorHAnsi" w:hAnsiTheme="minorHAnsi" w:cstheme="minorHAnsi"/>
          <w:bCs/>
          <w:iCs/>
        </w:rPr>
        <w:t xml:space="preserve"> </w:t>
      </w:r>
      <w:r w:rsidR="00644960">
        <w:rPr>
          <w:rFonts w:asciiTheme="minorHAnsi" w:hAnsiTheme="minorHAnsi" w:cstheme="minorHAnsi"/>
          <w:bCs/>
          <w:iCs/>
        </w:rPr>
        <w:t>dans les meilleures conditions.</w:t>
      </w:r>
      <w:r>
        <w:rPr>
          <w:rFonts w:asciiTheme="minorHAnsi" w:hAnsiTheme="minorHAnsi" w:cstheme="minorHAnsi"/>
          <w:bCs/>
          <w:iCs/>
        </w:rPr>
        <w:t xml:space="preserve"> Il est </w:t>
      </w:r>
      <w:r w:rsidR="003E49FB">
        <w:rPr>
          <w:rFonts w:asciiTheme="minorHAnsi" w:hAnsiTheme="minorHAnsi" w:cstheme="minorHAnsi"/>
          <w:bCs/>
          <w:iCs/>
        </w:rPr>
        <w:t>toujours</w:t>
      </w:r>
      <w:r>
        <w:rPr>
          <w:rFonts w:asciiTheme="minorHAnsi" w:hAnsiTheme="minorHAnsi" w:cstheme="minorHAnsi"/>
          <w:bCs/>
          <w:iCs/>
        </w:rPr>
        <w:t xml:space="preserve"> </w:t>
      </w:r>
      <w:r w:rsidR="00644960">
        <w:rPr>
          <w:rFonts w:asciiTheme="minorHAnsi" w:hAnsiTheme="minorHAnsi" w:cstheme="minorHAnsi"/>
          <w:bCs/>
          <w:iCs/>
        </w:rPr>
        <w:t xml:space="preserve">possible </w:t>
      </w:r>
      <w:r>
        <w:rPr>
          <w:rFonts w:asciiTheme="minorHAnsi" w:hAnsiTheme="minorHAnsi" w:cstheme="minorHAnsi"/>
          <w:bCs/>
          <w:iCs/>
        </w:rPr>
        <w:t xml:space="preserve">de soutenir l’opération </w:t>
      </w:r>
      <w:r w:rsidR="003E49FB">
        <w:rPr>
          <w:rFonts w:asciiTheme="minorHAnsi" w:hAnsiTheme="minorHAnsi" w:cstheme="minorHAnsi"/>
          <w:bCs/>
          <w:iCs/>
        </w:rPr>
        <w:t>par des dons de produits ou des dons fin</w:t>
      </w:r>
      <w:r w:rsidR="00644960">
        <w:rPr>
          <w:rFonts w:asciiTheme="minorHAnsi" w:hAnsiTheme="minorHAnsi" w:cstheme="minorHAnsi"/>
          <w:bCs/>
          <w:iCs/>
        </w:rPr>
        <w:t>anciers et, ainsi, de contribuer au développement de cette chaîne vertueuse du don.</w:t>
      </w:r>
    </w:p>
    <w:p w14:paraId="366738B5" w14:textId="30F73EF0" w:rsidR="00580B0D" w:rsidRDefault="00580B0D" w:rsidP="00694DE4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</w:p>
    <w:p w14:paraId="18364618" w14:textId="77777777" w:rsidR="00580B0D" w:rsidRPr="00DE08F1" w:rsidRDefault="00580B0D" w:rsidP="00694DE4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</w:p>
    <w:p w14:paraId="3CAEF309" w14:textId="3DBC1405" w:rsidR="00154E1D" w:rsidRPr="00DE08F1" w:rsidRDefault="00154E1D" w:rsidP="003C7D05">
      <w:pPr>
        <w:spacing w:after="0" w:line="240" w:lineRule="auto"/>
        <w:jc w:val="both"/>
        <w:rPr>
          <w:rFonts w:asciiTheme="minorHAnsi" w:hAnsiTheme="minorHAnsi" w:cstheme="minorHAnsi"/>
          <w:i/>
          <w:color w:val="C00000"/>
        </w:rPr>
      </w:pPr>
    </w:p>
    <w:p w14:paraId="2EBD5036" w14:textId="6DB33EE0" w:rsidR="002A00DC" w:rsidRDefault="003D316F" w:rsidP="00D761BE">
      <w:pPr>
        <w:spacing w:after="0" w:line="240" w:lineRule="auto"/>
        <w:rPr>
          <w:rFonts w:asciiTheme="minorHAnsi" w:hAnsiTheme="minorHAnsi" w:cstheme="minorHAnsi"/>
          <w:b/>
          <w:i/>
          <w:color w:val="2E75B5"/>
        </w:rPr>
      </w:pPr>
      <w:r>
        <w:rPr>
          <w:rFonts w:asciiTheme="minorHAnsi" w:hAnsiTheme="minorHAnsi" w:cstheme="minorHAnsi"/>
          <w:b/>
          <w:i/>
          <w:noProof/>
          <w:color w:val="2E75B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011F6" wp14:editId="72940F09">
                <wp:simplePos x="0" y="0"/>
                <wp:positionH relativeFrom="column">
                  <wp:posOffset>0</wp:posOffset>
                </wp:positionH>
                <wp:positionV relativeFrom="paragraph">
                  <wp:posOffset>47017</wp:posOffset>
                </wp:positionV>
                <wp:extent cx="5797685" cy="353114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685" cy="35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69DD9" w14:textId="77777777" w:rsidR="003D316F" w:rsidRDefault="003D316F" w:rsidP="003D316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3D316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  <w:t xml:space="preserve">« Moins de gaspillage, plus de partage » : </w:t>
                            </w:r>
                          </w:p>
                          <w:p w14:paraId="3511CAC9" w14:textId="62EFA5FC" w:rsidR="003D316F" w:rsidRPr="003D316F" w:rsidRDefault="003D316F" w:rsidP="003D316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  <w:t>L</w:t>
                            </w:r>
                            <w:r w:rsidRPr="003D316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  <w:t>’Agence du Don en Nature lutte contre toutes le formes de précarité matérielle</w:t>
                            </w:r>
                          </w:p>
                          <w:p w14:paraId="069D62A8" w14:textId="77777777" w:rsidR="003D316F" w:rsidRPr="003D316F" w:rsidRDefault="003D316F" w:rsidP="003D316F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i/>
                                <w:color w:val="222222"/>
                              </w:rPr>
                            </w:pPr>
                          </w:p>
                          <w:p w14:paraId="5EDE6E24" w14:textId="32857D8C" w:rsidR="003D316F" w:rsidRPr="003D316F" w:rsidRDefault="003D316F" w:rsidP="003D316F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i/>
                                <w:color w:val="000000" w:themeColor="text1"/>
                              </w:rPr>
                            </w:pPr>
                            <w:r w:rsidRPr="003D316F">
                              <w:rPr>
                                <w:rFonts w:asciiTheme="minorHAnsi" w:eastAsia="Times New Roman" w:hAnsiTheme="minorHAnsi" w:cstheme="minorHAnsi"/>
                                <w:i/>
                                <w:color w:val="000000" w:themeColor="text1"/>
                              </w:rPr>
                              <w:t>Chaque année, près de 600 millions d’euros de produits non-alimentaires sont détruits alors que plus de 10 millions de français vivent sous le seuil de pauvreté et n’ont pas accès à tous les biens de première nécessité. En 2008, c’est ce constat consternant qui provoque la création de l’Agence du Don en Nature. Son objectif : collecter les produits invendus non-alimentaires de 1</w:t>
                            </w:r>
                            <w:r w:rsidRPr="003D316F">
                              <w:rPr>
                                <w:rFonts w:asciiTheme="minorHAnsi" w:eastAsia="Times New Roman" w:hAnsiTheme="minorHAnsi" w:cstheme="minorHAnsi"/>
                                <w:i/>
                                <w:color w:val="000000" w:themeColor="text1"/>
                                <w:vertAlign w:val="superscript"/>
                              </w:rPr>
                              <w:t>ère</w:t>
                            </w:r>
                            <w:r w:rsidRPr="003D316F">
                              <w:rPr>
                                <w:rFonts w:asciiTheme="minorHAnsi" w:eastAsia="Times New Roman" w:hAnsiTheme="minorHAnsi" w:cstheme="minorHAnsi"/>
                                <w:i/>
                                <w:color w:val="000000" w:themeColor="text1"/>
                              </w:rPr>
                              <w:t xml:space="preserve"> nécessité pour les redistribuer aux associations qui viennent en aide aux femmes, aux hommes et aux enfants en situation de précarité. </w:t>
                            </w:r>
                          </w:p>
                          <w:p w14:paraId="1634543D" w14:textId="77777777" w:rsidR="003D316F" w:rsidRPr="003D316F" w:rsidRDefault="003D316F" w:rsidP="003D316F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14:paraId="709076FB" w14:textId="77777777" w:rsidR="003D316F" w:rsidRPr="003D316F" w:rsidRDefault="003D316F" w:rsidP="003D316F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</w:pPr>
                            <w:r w:rsidRPr="003D316F">
                              <w:rPr>
                                <w:rFonts w:asciiTheme="minorHAnsi" w:eastAsia="Times New Roman" w:hAnsiTheme="minorHAnsi" w:cstheme="minorHAnsi"/>
                                <w:i/>
                                <w:color w:val="000000" w:themeColor="text1"/>
                              </w:rPr>
                              <w:t>Aujourd’hui, l’Agence du Don en Nature collecte et redistribue chaque année près de 7 millions de produits à plus d’1 million de bénéficiaires.</w:t>
                            </w:r>
                            <w:r w:rsidRPr="003D316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316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Véritable passerelle entre le monde de l’entreprise et le monde associatif, l’Agence du Don en Nature peut compter sur plus de 200 entreprises partenaires (L'Oréal, P&amp;G, </w:t>
                            </w:r>
                            <w:proofErr w:type="spellStart"/>
                            <w:r w:rsidRPr="003D316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Seb</w:t>
                            </w:r>
                            <w:proofErr w:type="spellEnd"/>
                            <w:r w:rsidRPr="003D316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, Leroy Merlin, Petit Bateau, </w:t>
                            </w:r>
                            <w:proofErr w:type="spellStart"/>
                            <w:r w:rsidRPr="003D316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Bioderma</w:t>
                            </w:r>
                            <w:proofErr w:type="spellEnd"/>
                            <w:r w:rsidRPr="003D316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, etc.) et s’appuie sur un réseau de 1100 associations partenaires (centres d’hébergement, épiceries solidaires, foyers d’enfants, foyers d’accueil pour femmes victimes de violences, etc.). </w:t>
                            </w:r>
                          </w:p>
                          <w:p w14:paraId="71317EAE" w14:textId="77777777" w:rsidR="003D316F" w:rsidRPr="003D316F" w:rsidRDefault="003D316F" w:rsidP="003D316F">
                            <w:pPr>
                              <w:spacing w:after="60" w:line="240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12D5D106" w14:textId="77777777" w:rsidR="003D316F" w:rsidRPr="003D316F" w:rsidRDefault="003D316F" w:rsidP="003D316F">
                            <w:pPr>
                              <w:spacing w:after="6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D316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Plus d’informations sur : </w:t>
                            </w:r>
                            <w:hyperlink r:id="rId10">
                              <w:r w:rsidRPr="003D316F">
                                <w:rPr>
                                  <w:rStyle w:val="Lienhypertexte"/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www.adnfrance.org</w:t>
                              </w:r>
                            </w:hyperlink>
                          </w:p>
                          <w:p w14:paraId="2FC097BE" w14:textId="77777777" w:rsidR="003D316F" w:rsidRPr="003D316F" w:rsidRDefault="003D316F" w:rsidP="003D316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316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Nous suivre sur : </w:t>
                            </w:r>
                            <w:hyperlink r:id="rId11" w:history="1">
                              <w:r w:rsidRPr="003D316F">
                                <w:rPr>
                                  <w:rStyle w:val="Lienhypertexte"/>
                                  <w:rFonts w:asciiTheme="minorHAnsi" w:eastAsia="Times New Roman" w:hAnsiTheme="minorHAnsi" w:cstheme="minorHAnsi"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Twitter</w:t>
                              </w:r>
                            </w:hyperlink>
                            <w:r w:rsidRPr="003D316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 | </w:t>
                            </w:r>
                            <w:hyperlink r:id="rId12" w:tgtFrame="_blank" w:history="1">
                              <w:r w:rsidRPr="003D316F">
                                <w:rPr>
                                  <w:rStyle w:val="Lienhypertexte"/>
                                  <w:rFonts w:asciiTheme="minorHAnsi" w:eastAsia="Times New Roman" w:hAnsiTheme="minorHAnsi" w:cstheme="minorHAnsi"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Facebook</w:t>
                              </w:r>
                            </w:hyperlink>
                            <w:r w:rsidRPr="003D316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 | </w:t>
                            </w:r>
                            <w:proofErr w:type="spellStart"/>
                            <w:r w:rsidRPr="003D316F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3D316F">
                              <w:rPr>
                                <w:color w:val="000000" w:themeColor="text1"/>
                              </w:rPr>
                              <w:instrText>HYPERLINK "https://www.linkedin.com/company/agence-du-don-en-nature/"</w:instrText>
                            </w:r>
                            <w:r w:rsidRPr="003D316F">
                              <w:rPr>
                                <w:color w:val="000000" w:themeColor="text1"/>
                              </w:rPr>
                            </w:r>
                            <w:r w:rsidRPr="003D316F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3D316F">
                              <w:rPr>
                                <w:rStyle w:val="Lienhypertexte"/>
                                <w:rFonts w:asciiTheme="minorHAnsi" w:eastAsia="Times New Roman" w:hAnsiTheme="minorHAnsi"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Linkedin</w:t>
                            </w:r>
                            <w:proofErr w:type="spellEnd"/>
                            <w:r w:rsidRPr="003D316F">
                              <w:rPr>
                                <w:rStyle w:val="Lienhypertexte"/>
                                <w:rFonts w:asciiTheme="minorHAnsi" w:eastAsia="Times New Roman" w:hAnsiTheme="minorHAnsi"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D316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| </w:t>
                            </w:r>
                            <w:hyperlink r:id="rId13" w:history="1">
                              <w:r w:rsidRPr="003D316F">
                                <w:rPr>
                                  <w:rStyle w:val="Lienhypertexte"/>
                                  <w:rFonts w:asciiTheme="minorHAnsi" w:eastAsia="Times New Roman" w:hAnsiTheme="minorHAnsi" w:cstheme="minorHAnsi"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Instagram</w:t>
                              </w:r>
                            </w:hyperlink>
                            <w:r w:rsidRPr="003D316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| </w:t>
                            </w:r>
                            <w:hyperlink r:id="rId14" w:tgtFrame="_blank" w:history="1">
                              <w:proofErr w:type="spellStart"/>
                              <w:r w:rsidRPr="003D316F">
                                <w:rPr>
                                  <w:rStyle w:val="Lienhypertexte"/>
                                  <w:rFonts w:asciiTheme="minorHAnsi" w:eastAsia="Times New Roman" w:hAnsiTheme="minorHAnsi" w:cstheme="minorHAnsi"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Youtube</w:t>
                              </w:r>
                              <w:proofErr w:type="spellEnd"/>
                            </w:hyperlink>
                          </w:p>
                          <w:p w14:paraId="142BE244" w14:textId="77777777" w:rsidR="003D316F" w:rsidRDefault="003D316F" w:rsidP="003D3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011F6" id="Rectangle 3" o:spid="_x0000_s1026" style="position:absolute;margin-left:0;margin-top:3.7pt;width:456.5pt;height:27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" fillcolor="#d8d8d8 [2732]" strokecolor="#d8d8d8 [2732]" strokeweight="1pt">
                <v:textbox>
                  <w:txbxContent>
                    <w:p w14:paraId="6D769DD9" w14:textId="77777777" w:rsidR="003D316F" w:rsidRDefault="003D316F" w:rsidP="003D316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</w:pPr>
                      <w:r w:rsidRPr="003D316F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  <w:t xml:space="preserve">« Moins de gaspillage, plus de partage » : </w:t>
                      </w:r>
                    </w:p>
                    <w:p w14:paraId="3511CAC9" w14:textId="62EFA5FC" w:rsidR="003D316F" w:rsidRPr="003D316F" w:rsidRDefault="003D316F" w:rsidP="003D316F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i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  <w:t>L</w:t>
                      </w:r>
                      <w:r w:rsidRPr="003D316F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  <w:t>’Agence du Don en Nature lutte contre toutes le formes de précarité matérielle</w:t>
                      </w:r>
                    </w:p>
                    <w:p w14:paraId="069D62A8" w14:textId="77777777" w:rsidR="003D316F" w:rsidRPr="003D316F" w:rsidRDefault="003D316F" w:rsidP="003D316F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Theme="minorHAnsi" w:eastAsia="Times New Roman" w:hAnsiTheme="minorHAnsi" w:cstheme="minorHAnsi"/>
                          <w:i/>
                          <w:color w:val="222222"/>
                        </w:rPr>
                      </w:pPr>
                    </w:p>
                    <w:p w14:paraId="5EDE6E24" w14:textId="32857D8C" w:rsidR="003D316F" w:rsidRPr="003D316F" w:rsidRDefault="003D316F" w:rsidP="003D316F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Theme="minorHAnsi" w:eastAsia="Times New Roman" w:hAnsiTheme="minorHAnsi" w:cstheme="minorHAnsi"/>
                          <w:i/>
                          <w:color w:val="000000" w:themeColor="text1"/>
                        </w:rPr>
                      </w:pPr>
                      <w:r w:rsidRPr="003D316F">
                        <w:rPr>
                          <w:rFonts w:asciiTheme="minorHAnsi" w:eastAsia="Times New Roman" w:hAnsiTheme="minorHAnsi" w:cstheme="minorHAnsi"/>
                          <w:i/>
                          <w:color w:val="000000" w:themeColor="text1"/>
                        </w:rPr>
                        <w:t>Chaque année, près de 600 millions d’euros de produits non-alimentaires sont détruits alors que plus de 10 millions de français vivent sous le seuil de pauvreté et n’ont pas accès à tous les biens de première nécessité. En 2008, c’est ce constat consternant qui provoque la création de l’Agence du Don en Nature. Son objectif : collecter les produits invendus non-alimentaires de 1</w:t>
                      </w:r>
                      <w:r w:rsidRPr="003D316F">
                        <w:rPr>
                          <w:rFonts w:asciiTheme="minorHAnsi" w:eastAsia="Times New Roman" w:hAnsiTheme="minorHAnsi" w:cstheme="minorHAnsi"/>
                          <w:i/>
                          <w:color w:val="000000" w:themeColor="text1"/>
                          <w:vertAlign w:val="superscript"/>
                        </w:rPr>
                        <w:t>ère</w:t>
                      </w:r>
                      <w:r w:rsidRPr="003D316F">
                        <w:rPr>
                          <w:rFonts w:asciiTheme="minorHAnsi" w:eastAsia="Times New Roman" w:hAnsiTheme="minorHAnsi" w:cstheme="minorHAnsi"/>
                          <w:i/>
                          <w:color w:val="000000" w:themeColor="text1"/>
                        </w:rPr>
                        <w:t xml:space="preserve"> nécessité pour les redistribuer aux associations qui viennent en aide aux femmes, aux hommes et aux enfants en situation de précarité. </w:t>
                      </w:r>
                    </w:p>
                    <w:p w14:paraId="1634543D" w14:textId="77777777" w:rsidR="003D316F" w:rsidRPr="003D316F" w:rsidRDefault="003D316F" w:rsidP="003D316F">
                      <w:pPr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i/>
                          <w:color w:val="000000" w:themeColor="text1"/>
                        </w:rPr>
                      </w:pPr>
                    </w:p>
                    <w:p w14:paraId="709076FB" w14:textId="77777777" w:rsidR="003D316F" w:rsidRPr="003D316F" w:rsidRDefault="003D316F" w:rsidP="003D316F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</w:pPr>
                      <w:r w:rsidRPr="003D316F">
                        <w:rPr>
                          <w:rFonts w:asciiTheme="minorHAnsi" w:eastAsia="Times New Roman" w:hAnsiTheme="minorHAnsi" w:cstheme="minorHAnsi"/>
                          <w:i/>
                          <w:color w:val="000000" w:themeColor="text1"/>
                        </w:rPr>
                        <w:t>Aujourd’hui, l’Agence du Don en Nature collecte et redistribue chaque année près de 7 millions de produits à plus d’1 million de bénéficiaires.</w:t>
                      </w:r>
                      <w:r w:rsidRPr="003D316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D316F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Véritable passerelle entre le monde de l’entreprise et le monde associatif, l’Agence du Don en Nature peut compter sur plus de 200 entreprises partenaires (L'Oréal, P&amp;G, </w:t>
                      </w:r>
                      <w:proofErr w:type="spellStart"/>
                      <w:r w:rsidRPr="003D316F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Seb</w:t>
                      </w:r>
                      <w:proofErr w:type="spellEnd"/>
                      <w:r w:rsidRPr="003D316F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, Leroy Merlin, Petit Bateau, </w:t>
                      </w:r>
                      <w:proofErr w:type="spellStart"/>
                      <w:r w:rsidRPr="003D316F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Bioderma</w:t>
                      </w:r>
                      <w:proofErr w:type="spellEnd"/>
                      <w:r w:rsidRPr="003D316F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, etc.) et s’appuie sur un réseau de 1100 associations partenaires (centres d’hébergement, épiceries solidaires, foyers d’enfants, foyers d’accueil pour femmes victimes de violences, etc.). </w:t>
                      </w:r>
                    </w:p>
                    <w:p w14:paraId="71317EAE" w14:textId="77777777" w:rsidR="003D316F" w:rsidRPr="003D316F" w:rsidRDefault="003D316F" w:rsidP="003D316F">
                      <w:pPr>
                        <w:spacing w:after="60" w:line="240" w:lineRule="auto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12D5D106" w14:textId="77777777" w:rsidR="003D316F" w:rsidRPr="003D316F" w:rsidRDefault="003D316F" w:rsidP="003D316F">
                      <w:pPr>
                        <w:spacing w:after="6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3D316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Plus d’informations sur : </w:t>
                      </w:r>
                      <w:hyperlink r:id="rId15">
                        <w:r w:rsidRPr="003D316F">
                          <w:rPr>
                            <w:rStyle w:val="Lienhypertexte"/>
                            <w:rFonts w:asciiTheme="minorHAnsi" w:eastAsia="Times New Roman" w:hAnsiTheme="minorHAnsi" w:cstheme="minorHAnsi"/>
                            <w:color w:val="000000" w:themeColor="text1"/>
                            <w:sz w:val="18"/>
                            <w:szCs w:val="18"/>
                          </w:rPr>
                          <w:t>www.adnfrance.org</w:t>
                        </w:r>
                      </w:hyperlink>
                    </w:p>
                    <w:p w14:paraId="2FC097BE" w14:textId="77777777" w:rsidR="003D316F" w:rsidRPr="003D316F" w:rsidRDefault="003D316F" w:rsidP="003D316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D316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Nous suivre sur : </w:t>
                      </w:r>
                      <w:hyperlink r:id="rId16" w:history="1">
                        <w:r w:rsidRPr="003D316F">
                          <w:rPr>
                            <w:rStyle w:val="Lienhypertexte"/>
                            <w:rFonts w:asciiTheme="minorHAnsi" w:eastAsia="Times New Roman" w:hAnsiTheme="minorHAnsi" w:cstheme="minorHAnsi"/>
                            <w:i/>
                            <w:color w:val="000000" w:themeColor="text1"/>
                            <w:sz w:val="18"/>
                            <w:szCs w:val="18"/>
                          </w:rPr>
                          <w:t>Twitter</w:t>
                        </w:r>
                      </w:hyperlink>
                      <w:r w:rsidRPr="003D316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 | </w:t>
                      </w:r>
                      <w:hyperlink r:id="rId17" w:tgtFrame="_blank" w:history="1">
                        <w:r w:rsidRPr="003D316F">
                          <w:rPr>
                            <w:rStyle w:val="Lienhypertexte"/>
                            <w:rFonts w:asciiTheme="minorHAnsi" w:eastAsia="Times New Roman" w:hAnsiTheme="minorHAnsi" w:cstheme="minorHAnsi"/>
                            <w:i/>
                            <w:color w:val="000000" w:themeColor="text1"/>
                            <w:sz w:val="18"/>
                            <w:szCs w:val="18"/>
                          </w:rPr>
                          <w:t>Facebook</w:t>
                        </w:r>
                      </w:hyperlink>
                      <w:r w:rsidRPr="003D316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 | </w:t>
                      </w:r>
                      <w:proofErr w:type="spellStart"/>
                      <w:r w:rsidRPr="003D316F">
                        <w:rPr>
                          <w:color w:val="000000" w:themeColor="text1"/>
                        </w:rPr>
                        <w:fldChar w:fldCharType="begin"/>
                      </w:r>
                      <w:r w:rsidRPr="003D316F">
                        <w:rPr>
                          <w:color w:val="000000" w:themeColor="text1"/>
                        </w:rPr>
                        <w:instrText>HYPERLINK "https://www.linkedin.com/company/agence-du-don-en-nature/"</w:instrText>
                      </w:r>
                      <w:r w:rsidRPr="003D316F">
                        <w:rPr>
                          <w:color w:val="000000" w:themeColor="text1"/>
                        </w:rPr>
                      </w:r>
                      <w:r w:rsidRPr="003D316F">
                        <w:rPr>
                          <w:color w:val="000000" w:themeColor="text1"/>
                        </w:rPr>
                        <w:fldChar w:fldCharType="separate"/>
                      </w:r>
                      <w:r w:rsidRPr="003D316F">
                        <w:rPr>
                          <w:rStyle w:val="Lienhypertexte"/>
                          <w:rFonts w:asciiTheme="minorHAnsi" w:eastAsia="Times New Roman" w:hAnsiTheme="minorHAnsi"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Linkedin</w:t>
                      </w:r>
                      <w:proofErr w:type="spellEnd"/>
                      <w:r w:rsidRPr="003D316F">
                        <w:rPr>
                          <w:rStyle w:val="Lienhypertexte"/>
                          <w:rFonts w:asciiTheme="minorHAnsi" w:eastAsia="Times New Roman" w:hAnsiTheme="minorHAnsi"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fldChar w:fldCharType="end"/>
                      </w:r>
                      <w:r w:rsidRPr="003D316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| </w:t>
                      </w:r>
                      <w:hyperlink r:id="rId18" w:history="1">
                        <w:r w:rsidRPr="003D316F">
                          <w:rPr>
                            <w:rStyle w:val="Lienhypertexte"/>
                            <w:rFonts w:asciiTheme="minorHAnsi" w:eastAsia="Times New Roman" w:hAnsiTheme="minorHAnsi" w:cstheme="minorHAnsi"/>
                            <w:i/>
                            <w:color w:val="000000" w:themeColor="text1"/>
                            <w:sz w:val="18"/>
                            <w:szCs w:val="18"/>
                          </w:rPr>
                          <w:t>Instagram</w:t>
                        </w:r>
                      </w:hyperlink>
                      <w:r w:rsidRPr="003D316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| </w:t>
                      </w:r>
                      <w:hyperlink r:id="rId19" w:tgtFrame="_blank" w:history="1">
                        <w:proofErr w:type="spellStart"/>
                        <w:r w:rsidRPr="003D316F">
                          <w:rPr>
                            <w:rStyle w:val="Lienhypertexte"/>
                            <w:rFonts w:asciiTheme="minorHAnsi" w:eastAsia="Times New Roman" w:hAnsiTheme="minorHAnsi" w:cstheme="minorHAnsi"/>
                            <w:i/>
                            <w:color w:val="000000" w:themeColor="text1"/>
                            <w:sz w:val="18"/>
                            <w:szCs w:val="18"/>
                          </w:rPr>
                          <w:t>Youtube</w:t>
                        </w:r>
                        <w:proofErr w:type="spellEnd"/>
                      </w:hyperlink>
                    </w:p>
                    <w:p w14:paraId="142BE244" w14:textId="77777777" w:rsidR="003D316F" w:rsidRDefault="003D316F" w:rsidP="003D3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33F2EB" w14:textId="52FAF524" w:rsidR="003D316F" w:rsidRDefault="003D316F" w:rsidP="00D761BE">
      <w:pPr>
        <w:spacing w:after="0" w:line="240" w:lineRule="auto"/>
        <w:rPr>
          <w:rFonts w:asciiTheme="minorHAnsi" w:hAnsiTheme="minorHAnsi" w:cstheme="minorHAnsi"/>
          <w:b/>
          <w:i/>
          <w:color w:val="2E75B5"/>
        </w:rPr>
      </w:pPr>
    </w:p>
    <w:p w14:paraId="009B42C5" w14:textId="5F5D2721" w:rsidR="003D316F" w:rsidRDefault="003D316F" w:rsidP="00D761BE">
      <w:pPr>
        <w:spacing w:after="0" w:line="240" w:lineRule="auto"/>
        <w:rPr>
          <w:rFonts w:asciiTheme="minorHAnsi" w:hAnsiTheme="minorHAnsi" w:cstheme="minorHAnsi"/>
          <w:b/>
          <w:i/>
          <w:color w:val="2E75B5"/>
        </w:rPr>
      </w:pPr>
    </w:p>
    <w:p w14:paraId="13B2F33C" w14:textId="532A065C" w:rsidR="003D316F" w:rsidRDefault="003D316F" w:rsidP="00D761BE">
      <w:pPr>
        <w:spacing w:after="0" w:line="240" w:lineRule="auto"/>
        <w:rPr>
          <w:rFonts w:asciiTheme="minorHAnsi" w:hAnsiTheme="minorHAnsi" w:cstheme="minorHAnsi"/>
          <w:b/>
          <w:i/>
          <w:color w:val="2E75B5"/>
        </w:rPr>
      </w:pPr>
    </w:p>
    <w:p w14:paraId="0E42CECB" w14:textId="3403ED48" w:rsidR="003D316F" w:rsidRDefault="003D316F" w:rsidP="00D761BE">
      <w:pPr>
        <w:spacing w:after="0" w:line="240" w:lineRule="auto"/>
        <w:rPr>
          <w:rFonts w:asciiTheme="minorHAnsi" w:hAnsiTheme="minorHAnsi" w:cstheme="minorHAnsi"/>
          <w:b/>
          <w:i/>
          <w:color w:val="2E75B5"/>
        </w:rPr>
      </w:pPr>
    </w:p>
    <w:p w14:paraId="15B2AB17" w14:textId="025A5339" w:rsidR="003D316F" w:rsidRDefault="003D316F" w:rsidP="00D761BE">
      <w:pPr>
        <w:spacing w:after="0" w:line="240" w:lineRule="auto"/>
        <w:rPr>
          <w:rFonts w:asciiTheme="minorHAnsi" w:hAnsiTheme="minorHAnsi" w:cstheme="minorHAnsi"/>
          <w:b/>
          <w:i/>
          <w:color w:val="2E75B5"/>
        </w:rPr>
      </w:pPr>
    </w:p>
    <w:p w14:paraId="5E375838" w14:textId="0C404420" w:rsidR="003D316F" w:rsidRDefault="003D316F" w:rsidP="00D761BE">
      <w:pPr>
        <w:spacing w:after="0" w:line="240" w:lineRule="auto"/>
        <w:rPr>
          <w:rFonts w:asciiTheme="minorHAnsi" w:hAnsiTheme="minorHAnsi" w:cstheme="minorHAnsi"/>
          <w:b/>
          <w:i/>
          <w:color w:val="2E75B5"/>
        </w:rPr>
      </w:pPr>
    </w:p>
    <w:p w14:paraId="188239B2" w14:textId="56EC32BC" w:rsidR="003D316F" w:rsidRDefault="003D316F" w:rsidP="00D761BE">
      <w:pPr>
        <w:spacing w:after="0" w:line="240" w:lineRule="auto"/>
        <w:rPr>
          <w:rFonts w:asciiTheme="minorHAnsi" w:hAnsiTheme="minorHAnsi" w:cstheme="minorHAnsi"/>
          <w:b/>
          <w:i/>
          <w:color w:val="2E75B5"/>
        </w:rPr>
      </w:pPr>
    </w:p>
    <w:p w14:paraId="3E6344AB" w14:textId="014E1CF5" w:rsidR="003D316F" w:rsidRDefault="003D316F" w:rsidP="00D761BE">
      <w:pPr>
        <w:spacing w:after="0" w:line="240" w:lineRule="auto"/>
        <w:rPr>
          <w:rFonts w:asciiTheme="minorHAnsi" w:hAnsiTheme="minorHAnsi" w:cstheme="minorHAnsi"/>
          <w:b/>
          <w:i/>
          <w:color w:val="2E75B5"/>
        </w:rPr>
      </w:pPr>
    </w:p>
    <w:p w14:paraId="2CB98566" w14:textId="77777777" w:rsidR="003D316F" w:rsidRPr="00DE08F1" w:rsidRDefault="003D316F" w:rsidP="00D761B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C4D4A1C" w14:textId="77777777" w:rsidR="003D316F" w:rsidRDefault="003D316F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DBB25BD" w14:textId="77777777" w:rsidR="003D316F" w:rsidRDefault="003D316F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5A9C8F7" w14:textId="77777777" w:rsidR="003D316F" w:rsidRDefault="003D316F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D283188" w14:textId="77777777" w:rsidR="003D316F" w:rsidRDefault="003D316F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988924D" w14:textId="77777777" w:rsidR="003D316F" w:rsidRDefault="003D316F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13CE50A" w14:textId="77777777" w:rsidR="003D316F" w:rsidRDefault="003D316F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1F48BA1" w14:textId="77777777" w:rsidR="003D316F" w:rsidRDefault="003D316F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FB42120" w14:textId="77777777" w:rsidR="003D316F" w:rsidRDefault="003D316F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F9161D" w14:textId="77777777" w:rsidR="003D316F" w:rsidRDefault="003D316F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A51FEAB" w14:textId="77777777" w:rsidR="003D316F" w:rsidRDefault="003D316F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6FBE497" w14:textId="77777777" w:rsidR="003D316F" w:rsidRDefault="003D316F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4EDCAC" w14:textId="77777777" w:rsidR="003D316F" w:rsidRDefault="003D316F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65E2A2F" w14:textId="77777777" w:rsidR="003D316F" w:rsidRDefault="003D316F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F3E5BAB" w14:textId="77777777" w:rsidR="003D316F" w:rsidRDefault="003D316F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BAA562B" w14:textId="77777777" w:rsidR="00580B0D" w:rsidRDefault="00580B0D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58F023B" w14:textId="77777777" w:rsidR="00580B0D" w:rsidRDefault="00580B0D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DCFA242" w14:textId="77777777" w:rsidR="00580B0D" w:rsidRDefault="00580B0D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0A9F83F" w14:textId="6A5584AC" w:rsidR="002A00DC" w:rsidRPr="00DE08F1" w:rsidRDefault="002A00DC" w:rsidP="003C7D0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E08F1">
        <w:rPr>
          <w:rFonts w:asciiTheme="minorHAnsi" w:hAnsiTheme="minorHAnsi" w:cstheme="minorHAnsi"/>
          <w:b/>
          <w:sz w:val="18"/>
          <w:szCs w:val="18"/>
        </w:rPr>
        <w:t>Contacts presse :</w:t>
      </w:r>
    </w:p>
    <w:p w14:paraId="53A56E90" w14:textId="77777777" w:rsidR="002A00DC" w:rsidRPr="00DE08F1" w:rsidRDefault="002A00DC" w:rsidP="003C7D05">
      <w:pPr>
        <w:spacing w:after="0" w:line="24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DE08F1">
        <w:rPr>
          <w:rFonts w:asciiTheme="minorHAnsi" w:hAnsiTheme="minorHAnsi" w:cstheme="minorHAnsi"/>
          <w:bCs/>
          <w:sz w:val="18"/>
          <w:szCs w:val="18"/>
        </w:rPr>
        <w:t xml:space="preserve">Pierre Roy - </w:t>
      </w:r>
      <w:hyperlink r:id="rId20" w:history="1">
        <w:r w:rsidRPr="00DE08F1">
          <w:rPr>
            <w:rStyle w:val="Lienhypertexte"/>
            <w:rFonts w:asciiTheme="minorHAnsi" w:eastAsia="Times New Roman" w:hAnsiTheme="minorHAnsi" w:cstheme="minorHAnsi"/>
            <w:color w:val="4472C4" w:themeColor="accent1"/>
            <w:sz w:val="18"/>
            <w:szCs w:val="18"/>
          </w:rPr>
          <w:t>pierre.roy.com@gmail.com</w:t>
        </w:r>
      </w:hyperlink>
      <w:r w:rsidRPr="00DE08F1">
        <w:rPr>
          <w:rFonts w:asciiTheme="minorHAnsi" w:hAnsiTheme="minorHAnsi" w:cstheme="minorHAnsi"/>
          <w:bCs/>
          <w:sz w:val="18"/>
          <w:szCs w:val="18"/>
        </w:rPr>
        <w:t xml:space="preserve"> - 06 79 03 75 06</w:t>
      </w:r>
    </w:p>
    <w:p w14:paraId="301054E6" w14:textId="45AEA0AF" w:rsidR="007429DA" w:rsidRPr="00DE08F1" w:rsidRDefault="002A00DC" w:rsidP="00074B74">
      <w:pPr>
        <w:spacing w:line="24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DE08F1">
        <w:rPr>
          <w:rFonts w:asciiTheme="minorHAnsi" w:hAnsiTheme="minorHAnsi" w:cstheme="minorHAnsi"/>
          <w:bCs/>
          <w:sz w:val="18"/>
          <w:szCs w:val="18"/>
        </w:rPr>
        <w:t xml:space="preserve">Pauline </w:t>
      </w:r>
      <w:proofErr w:type="spellStart"/>
      <w:r w:rsidRPr="00DE08F1">
        <w:rPr>
          <w:rFonts w:asciiTheme="minorHAnsi" w:hAnsiTheme="minorHAnsi" w:cstheme="minorHAnsi"/>
          <w:bCs/>
          <w:sz w:val="18"/>
          <w:szCs w:val="18"/>
        </w:rPr>
        <w:t>Clatot</w:t>
      </w:r>
      <w:proofErr w:type="spellEnd"/>
      <w:r w:rsidRPr="00DE08F1">
        <w:rPr>
          <w:rFonts w:asciiTheme="minorHAnsi" w:hAnsiTheme="minorHAnsi" w:cstheme="minorHAnsi"/>
          <w:bCs/>
          <w:sz w:val="18"/>
          <w:szCs w:val="18"/>
        </w:rPr>
        <w:t xml:space="preserve"> - </w:t>
      </w:r>
      <w:hyperlink r:id="rId21" w:history="1">
        <w:r w:rsidRPr="00DE08F1">
          <w:rPr>
            <w:rStyle w:val="Lienhypertexte"/>
            <w:rFonts w:asciiTheme="minorHAnsi" w:eastAsia="Times New Roman" w:hAnsiTheme="minorHAnsi" w:cstheme="minorHAnsi"/>
            <w:color w:val="4472C4" w:themeColor="accent1"/>
            <w:sz w:val="18"/>
            <w:szCs w:val="18"/>
          </w:rPr>
          <w:t>pauline.clatot@adnfrance.org</w:t>
        </w:r>
      </w:hyperlink>
      <w:r w:rsidRPr="00DE08F1">
        <w:rPr>
          <w:rFonts w:asciiTheme="minorHAnsi" w:hAnsiTheme="minorHAnsi" w:cstheme="minorHAnsi"/>
          <w:bCs/>
          <w:sz w:val="18"/>
          <w:szCs w:val="18"/>
        </w:rPr>
        <w:t xml:space="preserve"> - 06 66 58 56 41</w:t>
      </w:r>
    </w:p>
    <w:sectPr w:rsidR="007429DA" w:rsidRPr="00DE08F1" w:rsidSect="00D761BE">
      <w:footnotePr>
        <w:numFmt w:val="chicago"/>
      </w:footnotePr>
      <w:pgSz w:w="11906" w:h="16838"/>
      <w:pgMar w:top="1440" w:right="1440" w:bottom="709" w:left="1440" w:header="708" w:footer="54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21ABE" w14:textId="77777777" w:rsidR="00DA49F3" w:rsidRDefault="00DA49F3">
      <w:pPr>
        <w:spacing w:after="0" w:line="240" w:lineRule="auto"/>
      </w:pPr>
      <w:r>
        <w:separator/>
      </w:r>
    </w:p>
  </w:endnote>
  <w:endnote w:type="continuationSeparator" w:id="0">
    <w:p w14:paraId="604F197F" w14:textId="77777777" w:rsidR="00DA49F3" w:rsidRDefault="00DA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ntserrat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墀ɐ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08D4A" w14:textId="77777777" w:rsidR="00DA49F3" w:rsidRDefault="00DA49F3">
      <w:pPr>
        <w:spacing w:after="0" w:line="240" w:lineRule="auto"/>
      </w:pPr>
      <w:r>
        <w:separator/>
      </w:r>
    </w:p>
  </w:footnote>
  <w:footnote w:type="continuationSeparator" w:id="0">
    <w:p w14:paraId="34E4974F" w14:textId="77777777" w:rsidR="00DA49F3" w:rsidRDefault="00DA49F3">
      <w:pPr>
        <w:spacing w:after="0" w:line="240" w:lineRule="auto"/>
      </w:pPr>
      <w:r>
        <w:continuationSeparator/>
      </w:r>
    </w:p>
  </w:footnote>
  <w:footnote w:id="1">
    <w:p w14:paraId="2BB23719" w14:textId="6EF89305" w:rsidR="008577D4" w:rsidRPr="00ED7F5C" w:rsidRDefault="00CE69CF">
      <w:pPr>
        <w:pStyle w:val="Notedebasdepage"/>
        <w:rPr>
          <w:sz w:val="18"/>
          <w:szCs w:val="18"/>
        </w:rPr>
      </w:pPr>
      <w:r w:rsidRPr="00ED7F5C">
        <w:rPr>
          <w:sz w:val="18"/>
          <w:szCs w:val="18"/>
        </w:rPr>
        <w:footnoteRef/>
      </w:r>
      <w:r w:rsidRPr="00ED7F5C">
        <w:rPr>
          <w:sz w:val="18"/>
          <w:szCs w:val="18"/>
        </w:rPr>
        <w:t>Source</w:t>
      </w:r>
      <w:r w:rsidR="00AE45C5" w:rsidRPr="00ED7F5C">
        <w:rPr>
          <w:sz w:val="18"/>
          <w:szCs w:val="18"/>
        </w:rPr>
        <w:t xml:space="preserve"> : </w:t>
      </w:r>
      <w:hyperlink r:id="rId1" w:history="1">
        <w:r w:rsidR="006251D6" w:rsidRPr="00ED7F5C">
          <w:rPr>
            <w:rStyle w:val="Lienhypertexte"/>
            <w:rFonts w:asciiTheme="minorHAnsi" w:eastAsia="Times New Roman" w:hAnsiTheme="minorHAnsi" w:cstheme="minorHAnsi"/>
            <w:color w:val="4472C4" w:themeColor="accent1"/>
            <w:sz w:val="18"/>
            <w:szCs w:val="18"/>
          </w:rPr>
          <w:t>Enquête annuelle sur le co</w:t>
        </w:r>
        <w:r w:rsidR="006F3A45" w:rsidRPr="00ED7F5C">
          <w:rPr>
            <w:rStyle w:val="Lienhypertexte"/>
            <w:rFonts w:asciiTheme="minorHAnsi" w:eastAsia="Times New Roman" w:hAnsiTheme="minorHAnsi" w:cstheme="minorHAnsi"/>
            <w:color w:val="4472C4" w:themeColor="accent1"/>
            <w:sz w:val="18"/>
            <w:szCs w:val="18"/>
          </w:rPr>
          <w:t>û</w:t>
        </w:r>
        <w:r w:rsidR="006251D6" w:rsidRPr="00ED7F5C">
          <w:rPr>
            <w:rStyle w:val="Lienhypertexte"/>
            <w:rFonts w:asciiTheme="minorHAnsi" w:eastAsia="Times New Roman" w:hAnsiTheme="minorHAnsi" w:cstheme="minorHAnsi"/>
            <w:color w:val="4472C4" w:themeColor="accent1"/>
            <w:sz w:val="18"/>
            <w:szCs w:val="18"/>
          </w:rPr>
          <w:t>t de la scolarité</w:t>
        </w:r>
      </w:hyperlink>
      <w:r w:rsidR="006F3A45" w:rsidRPr="00ED7F5C">
        <w:rPr>
          <w:sz w:val="18"/>
          <w:szCs w:val="18"/>
        </w:rPr>
        <w:t xml:space="preserve">, </w:t>
      </w:r>
      <w:hyperlink r:id="rId2" w:tgtFrame="_blank" w:history="1">
        <w:r w:rsidR="006F3A45" w:rsidRPr="00ED7F5C">
          <w:rPr>
            <w:sz w:val="18"/>
            <w:szCs w:val="18"/>
          </w:rPr>
          <w:t>Confédération syndicale des familles (CSF)</w:t>
        </w:r>
      </w:hyperlink>
      <w:r w:rsidR="00037793" w:rsidRPr="00ED7F5C">
        <w:rPr>
          <w:sz w:val="18"/>
          <w:szCs w:val="18"/>
        </w:rPr>
        <w:t>, 18 août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5D19"/>
    <w:multiLevelType w:val="multilevel"/>
    <w:tmpl w:val="A224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10EFB"/>
    <w:multiLevelType w:val="multilevel"/>
    <w:tmpl w:val="E84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F0CC3"/>
    <w:multiLevelType w:val="multilevel"/>
    <w:tmpl w:val="9E0A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33AEF"/>
    <w:multiLevelType w:val="multilevel"/>
    <w:tmpl w:val="3434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572EA"/>
    <w:multiLevelType w:val="multilevel"/>
    <w:tmpl w:val="72E2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D6143"/>
    <w:multiLevelType w:val="multilevel"/>
    <w:tmpl w:val="3E9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12CBC"/>
    <w:multiLevelType w:val="multilevel"/>
    <w:tmpl w:val="C616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27FFC"/>
    <w:multiLevelType w:val="hybridMultilevel"/>
    <w:tmpl w:val="7EB0A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861BB2"/>
    <w:multiLevelType w:val="multilevel"/>
    <w:tmpl w:val="7AC4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B49F3"/>
    <w:multiLevelType w:val="multilevel"/>
    <w:tmpl w:val="7A0A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52964"/>
    <w:multiLevelType w:val="hybridMultilevel"/>
    <w:tmpl w:val="2010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FB"/>
    <w:rsid w:val="0000564C"/>
    <w:rsid w:val="00011785"/>
    <w:rsid w:val="00014956"/>
    <w:rsid w:val="00014DA9"/>
    <w:rsid w:val="000216D7"/>
    <w:rsid w:val="00024719"/>
    <w:rsid w:val="00030C85"/>
    <w:rsid w:val="00031362"/>
    <w:rsid w:val="00031777"/>
    <w:rsid w:val="000335B7"/>
    <w:rsid w:val="00035E1A"/>
    <w:rsid w:val="00037793"/>
    <w:rsid w:val="00043D95"/>
    <w:rsid w:val="000459F9"/>
    <w:rsid w:val="00045F54"/>
    <w:rsid w:val="000476F4"/>
    <w:rsid w:val="00051632"/>
    <w:rsid w:val="00055D01"/>
    <w:rsid w:val="00061E15"/>
    <w:rsid w:val="00062F6A"/>
    <w:rsid w:val="00074B74"/>
    <w:rsid w:val="000826D3"/>
    <w:rsid w:val="00083488"/>
    <w:rsid w:val="00091972"/>
    <w:rsid w:val="000A259E"/>
    <w:rsid w:val="000A54D7"/>
    <w:rsid w:val="000B06C2"/>
    <w:rsid w:val="000B19CC"/>
    <w:rsid w:val="000B56FC"/>
    <w:rsid w:val="000B6932"/>
    <w:rsid w:val="000C170D"/>
    <w:rsid w:val="000C180F"/>
    <w:rsid w:val="000C22AB"/>
    <w:rsid w:val="000D347D"/>
    <w:rsid w:val="000E7EF0"/>
    <w:rsid w:val="000F43CF"/>
    <w:rsid w:val="000F4D58"/>
    <w:rsid w:val="000F5FB7"/>
    <w:rsid w:val="00100C7E"/>
    <w:rsid w:val="00107E0D"/>
    <w:rsid w:val="0011193E"/>
    <w:rsid w:val="00112067"/>
    <w:rsid w:val="00117A41"/>
    <w:rsid w:val="00121AC4"/>
    <w:rsid w:val="0012216E"/>
    <w:rsid w:val="001271E7"/>
    <w:rsid w:val="001328DD"/>
    <w:rsid w:val="00133749"/>
    <w:rsid w:val="00133CB0"/>
    <w:rsid w:val="00134B10"/>
    <w:rsid w:val="00136AB6"/>
    <w:rsid w:val="00136B73"/>
    <w:rsid w:val="00140F5C"/>
    <w:rsid w:val="0014630C"/>
    <w:rsid w:val="00154E1D"/>
    <w:rsid w:val="0015609B"/>
    <w:rsid w:val="001621D0"/>
    <w:rsid w:val="001640CB"/>
    <w:rsid w:val="00164AD4"/>
    <w:rsid w:val="001778F8"/>
    <w:rsid w:val="0018441D"/>
    <w:rsid w:val="001853AA"/>
    <w:rsid w:val="00185436"/>
    <w:rsid w:val="00185547"/>
    <w:rsid w:val="001A06A4"/>
    <w:rsid w:val="001B3DC2"/>
    <w:rsid w:val="001B4A86"/>
    <w:rsid w:val="001B5883"/>
    <w:rsid w:val="001B6D09"/>
    <w:rsid w:val="001C15A9"/>
    <w:rsid w:val="001C25D0"/>
    <w:rsid w:val="001C32CF"/>
    <w:rsid w:val="001C699A"/>
    <w:rsid w:val="001C6D1B"/>
    <w:rsid w:val="001D1AD8"/>
    <w:rsid w:val="001E2C00"/>
    <w:rsid w:val="001E4608"/>
    <w:rsid w:val="001E5782"/>
    <w:rsid w:val="001E737C"/>
    <w:rsid w:val="001E7762"/>
    <w:rsid w:val="001F0ABA"/>
    <w:rsid w:val="001F2100"/>
    <w:rsid w:val="001F2B1D"/>
    <w:rsid w:val="001F3F66"/>
    <w:rsid w:val="001F7564"/>
    <w:rsid w:val="00200843"/>
    <w:rsid w:val="00213D54"/>
    <w:rsid w:val="00217706"/>
    <w:rsid w:val="002179E3"/>
    <w:rsid w:val="00222AE1"/>
    <w:rsid w:val="002307E2"/>
    <w:rsid w:val="00230887"/>
    <w:rsid w:val="00232806"/>
    <w:rsid w:val="002605C4"/>
    <w:rsid w:val="00272613"/>
    <w:rsid w:val="002822ED"/>
    <w:rsid w:val="00282505"/>
    <w:rsid w:val="00284141"/>
    <w:rsid w:val="00287CB6"/>
    <w:rsid w:val="0029036C"/>
    <w:rsid w:val="0029064C"/>
    <w:rsid w:val="002931E6"/>
    <w:rsid w:val="002979DE"/>
    <w:rsid w:val="002A00DC"/>
    <w:rsid w:val="002B1FB4"/>
    <w:rsid w:val="002B3454"/>
    <w:rsid w:val="002B60FA"/>
    <w:rsid w:val="002B7661"/>
    <w:rsid w:val="002C3C58"/>
    <w:rsid w:val="002D00F7"/>
    <w:rsid w:val="002D248D"/>
    <w:rsid w:val="002E3882"/>
    <w:rsid w:val="002F10CA"/>
    <w:rsid w:val="00301F19"/>
    <w:rsid w:val="00302BA5"/>
    <w:rsid w:val="00304035"/>
    <w:rsid w:val="003118DD"/>
    <w:rsid w:val="003215E7"/>
    <w:rsid w:val="00322019"/>
    <w:rsid w:val="00335B4C"/>
    <w:rsid w:val="0034038F"/>
    <w:rsid w:val="0034481D"/>
    <w:rsid w:val="00344FE4"/>
    <w:rsid w:val="003458A4"/>
    <w:rsid w:val="00345BFA"/>
    <w:rsid w:val="00351005"/>
    <w:rsid w:val="00366107"/>
    <w:rsid w:val="003718FA"/>
    <w:rsid w:val="00372D8D"/>
    <w:rsid w:val="00372F7A"/>
    <w:rsid w:val="003759D3"/>
    <w:rsid w:val="00377BDE"/>
    <w:rsid w:val="00391F2C"/>
    <w:rsid w:val="00397FCF"/>
    <w:rsid w:val="003A60AF"/>
    <w:rsid w:val="003B75CE"/>
    <w:rsid w:val="003C279D"/>
    <w:rsid w:val="003C3E04"/>
    <w:rsid w:val="003C5143"/>
    <w:rsid w:val="003C7D05"/>
    <w:rsid w:val="003D0A06"/>
    <w:rsid w:val="003D2489"/>
    <w:rsid w:val="003D316F"/>
    <w:rsid w:val="003E33BC"/>
    <w:rsid w:val="003E49FB"/>
    <w:rsid w:val="003E5206"/>
    <w:rsid w:val="003F23D7"/>
    <w:rsid w:val="00401EFD"/>
    <w:rsid w:val="00402362"/>
    <w:rsid w:val="00404290"/>
    <w:rsid w:val="0040661F"/>
    <w:rsid w:val="0041049B"/>
    <w:rsid w:val="00414227"/>
    <w:rsid w:val="0042410D"/>
    <w:rsid w:val="0043016F"/>
    <w:rsid w:val="00430AE2"/>
    <w:rsid w:val="0043709E"/>
    <w:rsid w:val="004509CF"/>
    <w:rsid w:val="00452320"/>
    <w:rsid w:val="00452705"/>
    <w:rsid w:val="00457CDC"/>
    <w:rsid w:val="00462303"/>
    <w:rsid w:val="00467F57"/>
    <w:rsid w:val="00480174"/>
    <w:rsid w:val="00483144"/>
    <w:rsid w:val="004A05DF"/>
    <w:rsid w:val="004A0B88"/>
    <w:rsid w:val="004B32DF"/>
    <w:rsid w:val="004C326F"/>
    <w:rsid w:val="004D7375"/>
    <w:rsid w:val="004E208B"/>
    <w:rsid w:val="004F3185"/>
    <w:rsid w:val="004F6220"/>
    <w:rsid w:val="00500A45"/>
    <w:rsid w:val="005117BC"/>
    <w:rsid w:val="005159F8"/>
    <w:rsid w:val="00520120"/>
    <w:rsid w:val="00525CDA"/>
    <w:rsid w:val="00526786"/>
    <w:rsid w:val="00530F19"/>
    <w:rsid w:val="00537A5F"/>
    <w:rsid w:val="00541EF2"/>
    <w:rsid w:val="00551676"/>
    <w:rsid w:val="0056176B"/>
    <w:rsid w:val="00570C3A"/>
    <w:rsid w:val="00574ADA"/>
    <w:rsid w:val="00577282"/>
    <w:rsid w:val="00580B0D"/>
    <w:rsid w:val="005851C5"/>
    <w:rsid w:val="0059060F"/>
    <w:rsid w:val="00592C15"/>
    <w:rsid w:val="005949D6"/>
    <w:rsid w:val="00595C6F"/>
    <w:rsid w:val="005B271C"/>
    <w:rsid w:val="005B3218"/>
    <w:rsid w:val="005B3C86"/>
    <w:rsid w:val="005B418C"/>
    <w:rsid w:val="005C0751"/>
    <w:rsid w:val="005D75A4"/>
    <w:rsid w:val="005E1CBD"/>
    <w:rsid w:val="005E2806"/>
    <w:rsid w:val="00610CB0"/>
    <w:rsid w:val="0061175C"/>
    <w:rsid w:val="00614615"/>
    <w:rsid w:val="006202EA"/>
    <w:rsid w:val="006251D6"/>
    <w:rsid w:val="006355E2"/>
    <w:rsid w:val="00644960"/>
    <w:rsid w:val="00644C2A"/>
    <w:rsid w:val="00646F5F"/>
    <w:rsid w:val="00653A6E"/>
    <w:rsid w:val="006568F1"/>
    <w:rsid w:val="006617B5"/>
    <w:rsid w:val="00662C17"/>
    <w:rsid w:val="00692104"/>
    <w:rsid w:val="00694DE4"/>
    <w:rsid w:val="006A1430"/>
    <w:rsid w:val="006A1D1F"/>
    <w:rsid w:val="006A4802"/>
    <w:rsid w:val="006A6F13"/>
    <w:rsid w:val="006C1313"/>
    <w:rsid w:val="006D1996"/>
    <w:rsid w:val="006D7DA5"/>
    <w:rsid w:val="006E0086"/>
    <w:rsid w:val="006E5BA1"/>
    <w:rsid w:val="006E7EBB"/>
    <w:rsid w:val="006E7F53"/>
    <w:rsid w:val="006F3A45"/>
    <w:rsid w:val="006F540D"/>
    <w:rsid w:val="006F559C"/>
    <w:rsid w:val="007004BA"/>
    <w:rsid w:val="00703683"/>
    <w:rsid w:val="007071B5"/>
    <w:rsid w:val="00712AD1"/>
    <w:rsid w:val="00714E1E"/>
    <w:rsid w:val="00716A4E"/>
    <w:rsid w:val="007247F6"/>
    <w:rsid w:val="007259C6"/>
    <w:rsid w:val="00732227"/>
    <w:rsid w:val="00732DAB"/>
    <w:rsid w:val="00740088"/>
    <w:rsid w:val="007429DA"/>
    <w:rsid w:val="007442C9"/>
    <w:rsid w:val="00756839"/>
    <w:rsid w:val="007646B1"/>
    <w:rsid w:val="0076496B"/>
    <w:rsid w:val="00764EE8"/>
    <w:rsid w:val="0076599F"/>
    <w:rsid w:val="00767111"/>
    <w:rsid w:val="00767B19"/>
    <w:rsid w:val="007747EB"/>
    <w:rsid w:val="007809CE"/>
    <w:rsid w:val="00791502"/>
    <w:rsid w:val="0079333B"/>
    <w:rsid w:val="00793D23"/>
    <w:rsid w:val="007A4E45"/>
    <w:rsid w:val="007A5166"/>
    <w:rsid w:val="007A76D4"/>
    <w:rsid w:val="007B4806"/>
    <w:rsid w:val="007C139B"/>
    <w:rsid w:val="007C5E3D"/>
    <w:rsid w:val="007C7F4B"/>
    <w:rsid w:val="007D24A5"/>
    <w:rsid w:val="007D2C55"/>
    <w:rsid w:val="007D585D"/>
    <w:rsid w:val="007D642E"/>
    <w:rsid w:val="007E4C3E"/>
    <w:rsid w:val="008041A3"/>
    <w:rsid w:val="008042E8"/>
    <w:rsid w:val="00814F3D"/>
    <w:rsid w:val="008229B5"/>
    <w:rsid w:val="008251E0"/>
    <w:rsid w:val="00830FE2"/>
    <w:rsid w:val="008323FC"/>
    <w:rsid w:val="0083296E"/>
    <w:rsid w:val="00846C10"/>
    <w:rsid w:val="008514DB"/>
    <w:rsid w:val="008544B9"/>
    <w:rsid w:val="00854E3D"/>
    <w:rsid w:val="00856406"/>
    <w:rsid w:val="00856D68"/>
    <w:rsid w:val="008577D4"/>
    <w:rsid w:val="008662B5"/>
    <w:rsid w:val="0086689E"/>
    <w:rsid w:val="0087305C"/>
    <w:rsid w:val="008838A4"/>
    <w:rsid w:val="00886101"/>
    <w:rsid w:val="008908F9"/>
    <w:rsid w:val="00891185"/>
    <w:rsid w:val="008B26FB"/>
    <w:rsid w:val="008B286C"/>
    <w:rsid w:val="008B3D4F"/>
    <w:rsid w:val="008B7789"/>
    <w:rsid w:val="008C1B69"/>
    <w:rsid w:val="008C2270"/>
    <w:rsid w:val="008C2518"/>
    <w:rsid w:val="008C2826"/>
    <w:rsid w:val="008C2C8E"/>
    <w:rsid w:val="008C2F6A"/>
    <w:rsid w:val="008D3B56"/>
    <w:rsid w:val="008E2D3F"/>
    <w:rsid w:val="008E784C"/>
    <w:rsid w:val="008E7B7B"/>
    <w:rsid w:val="009005E2"/>
    <w:rsid w:val="00901C93"/>
    <w:rsid w:val="00905EF5"/>
    <w:rsid w:val="00907458"/>
    <w:rsid w:val="00907F22"/>
    <w:rsid w:val="00915319"/>
    <w:rsid w:val="009160DB"/>
    <w:rsid w:val="00916428"/>
    <w:rsid w:val="00917F0C"/>
    <w:rsid w:val="00921996"/>
    <w:rsid w:val="00921D63"/>
    <w:rsid w:val="00932C3B"/>
    <w:rsid w:val="00936DDF"/>
    <w:rsid w:val="00947530"/>
    <w:rsid w:val="009528C1"/>
    <w:rsid w:val="0096088D"/>
    <w:rsid w:val="00961E9B"/>
    <w:rsid w:val="0096402D"/>
    <w:rsid w:val="00964ADB"/>
    <w:rsid w:val="00973300"/>
    <w:rsid w:val="00973372"/>
    <w:rsid w:val="0097350E"/>
    <w:rsid w:val="00974BBD"/>
    <w:rsid w:val="00975A93"/>
    <w:rsid w:val="009808DA"/>
    <w:rsid w:val="00982DBA"/>
    <w:rsid w:val="00990B7E"/>
    <w:rsid w:val="009A0C81"/>
    <w:rsid w:val="009A19EF"/>
    <w:rsid w:val="009A22BC"/>
    <w:rsid w:val="009A5D55"/>
    <w:rsid w:val="009B068D"/>
    <w:rsid w:val="009B1F24"/>
    <w:rsid w:val="009B2104"/>
    <w:rsid w:val="009D3EEC"/>
    <w:rsid w:val="009D584E"/>
    <w:rsid w:val="009E0F16"/>
    <w:rsid w:val="009E46C5"/>
    <w:rsid w:val="009F08D7"/>
    <w:rsid w:val="009F4BE2"/>
    <w:rsid w:val="009F7CE1"/>
    <w:rsid w:val="00A01B8F"/>
    <w:rsid w:val="00A077AA"/>
    <w:rsid w:val="00A132BA"/>
    <w:rsid w:val="00A1574D"/>
    <w:rsid w:val="00A1691D"/>
    <w:rsid w:val="00A21662"/>
    <w:rsid w:val="00A2727A"/>
    <w:rsid w:val="00A277AE"/>
    <w:rsid w:val="00A35E43"/>
    <w:rsid w:val="00A43FAA"/>
    <w:rsid w:val="00A45318"/>
    <w:rsid w:val="00A538C8"/>
    <w:rsid w:val="00A53A58"/>
    <w:rsid w:val="00A54609"/>
    <w:rsid w:val="00A574A4"/>
    <w:rsid w:val="00A66D68"/>
    <w:rsid w:val="00A819FA"/>
    <w:rsid w:val="00A81F7C"/>
    <w:rsid w:val="00A8744F"/>
    <w:rsid w:val="00AA1DAF"/>
    <w:rsid w:val="00AA4FA4"/>
    <w:rsid w:val="00AB09F2"/>
    <w:rsid w:val="00AC1743"/>
    <w:rsid w:val="00AC5EBB"/>
    <w:rsid w:val="00AD15ED"/>
    <w:rsid w:val="00AD1A1F"/>
    <w:rsid w:val="00AD7213"/>
    <w:rsid w:val="00AE45C5"/>
    <w:rsid w:val="00AE4C1D"/>
    <w:rsid w:val="00AF4495"/>
    <w:rsid w:val="00AF51C3"/>
    <w:rsid w:val="00B026AC"/>
    <w:rsid w:val="00B12F9B"/>
    <w:rsid w:val="00B1342F"/>
    <w:rsid w:val="00B205AA"/>
    <w:rsid w:val="00B301FC"/>
    <w:rsid w:val="00B34E38"/>
    <w:rsid w:val="00B35307"/>
    <w:rsid w:val="00B37CBB"/>
    <w:rsid w:val="00B515F6"/>
    <w:rsid w:val="00B52E1C"/>
    <w:rsid w:val="00B63C08"/>
    <w:rsid w:val="00B64560"/>
    <w:rsid w:val="00B83AD2"/>
    <w:rsid w:val="00B8595A"/>
    <w:rsid w:val="00BA1EF9"/>
    <w:rsid w:val="00BA35B2"/>
    <w:rsid w:val="00BA4622"/>
    <w:rsid w:val="00BA7179"/>
    <w:rsid w:val="00BB6CB6"/>
    <w:rsid w:val="00BC1DC7"/>
    <w:rsid w:val="00BC3A33"/>
    <w:rsid w:val="00BC4835"/>
    <w:rsid w:val="00BC6117"/>
    <w:rsid w:val="00BD3FFF"/>
    <w:rsid w:val="00BD6BD1"/>
    <w:rsid w:val="00BD77E0"/>
    <w:rsid w:val="00BE08CF"/>
    <w:rsid w:val="00BE1C2B"/>
    <w:rsid w:val="00BE4BC5"/>
    <w:rsid w:val="00BE59C0"/>
    <w:rsid w:val="00BE7CEC"/>
    <w:rsid w:val="00BF2596"/>
    <w:rsid w:val="00C009C1"/>
    <w:rsid w:val="00C06BB1"/>
    <w:rsid w:val="00C14BD0"/>
    <w:rsid w:val="00C1578C"/>
    <w:rsid w:val="00C217A4"/>
    <w:rsid w:val="00C26BFB"/>
    <w:rsid w:val="00C33D51"/>
    <w:rsid w:val="00C37F50"/>
    <w:rsid w:val="00C40ADE"/>
    <w:rsid w:val="00C42414"/>
    <w:rsid w:val="00C55B22"/>
    <w:rsid w:val="00C571EF"/>
    <w:rsid w:val="00C63284"/>
    <w:rsid w:val="00C650FB"/>
    <w:rsid w:val="00C740DE"/>
    <w:rsid w:val="00C80BE0"/>
    <w:rsid w:val="00C907DD"/>
    <w:rsid w:val="00CA0F91"/>
    <w:rsid w:val="00CA6898"/>
    <w:rsid w:val="00CA7447"/>
    <w:rsid w:val="00CB32A9"/>
    <w:rsid w:val="00CC1AD7"/>
    <w:rsid w:val="00CC51B3"/>
    <w:rsid w:val="00CD353C"/>
    <w:rsid w:val="00CE37FA"/>
    <w:rsid w:val="00CE49D9"/>
    <w:rsid w:val="00CE69CF"/>
    <w:rsid w:val="00CE7E0F"/>
    <w:rsid w:val="00CF5071"/>
    <w:rsid w:val="00CF7E2D"/>
    <w:rsid w:val="00D0541A"/>
    <w:rsid w:val="00D10FC9"/>
    <w:rsid w:val="00D20AE9"/>
    <w:rsid w:val="00D450FE"/>
    <w:rsid w:val="00D47511"/>
    <w:rsid w:val="00D47675"/>
    <w:rsid w:val="00D52890"/>
    <w:rsid w:val="00D559BF"/>
    <w:rsid w:val="00D60E98"/>
    <w:rsid w:val="00D61BF2"/>
    <w:rsid w:val="00D63602"/>
    <w:rsid w:val="00D639ED"/>
    <w:rsid w:val="00D66D63"/>
    <w:rsid w:val="00D761BE"/>
    <w:rsid w:val="00D83320"/>
    <w:rsid w:val="00D840ED"/>
    <w:rsid w:val="00D9699A"/>
    <w:rsid w:val="00DA3B72"/>
    <w:rsid w:val="00DA3D6B"/>
    <w:rsid w:val="00DA49F3"/>
    <w:rsid w:val="00DA7E77"/>
    <w:rsid w:val="00DB0BE2"/>
    <w:rsid w:val="00DB5139"/>
    <w:rsid w:val="00DC21EE"/>
    <w:rsid w:val="00DD1664"/>
    <w:rsid w:val="00DE08F1"/>
    <w:rsid w:val="00DE722B"/>
    <w:rsid w:val="00DE7D04"/>
    <w:rsid w:val="00DF50F6"/>
    <w:rsid w:val="00DF7EEA"/>
    <w:rsid w:val="00E12820"/>
    <w:rsid w:val="00E3232E"/>
    <w:rsid w:val="00E33E1B"/>
    <w:rsid w:val="00E37972"/>
    <w:rsid w:val="00E41D44"/>
    <w:rsid w:val="00E43164"/>
    <w:rsid w:val="00E4611B"/>
    <w:rsid w:val="00E46DBC"/>
    <w:rsid w:val="00E63A52"/>
    <w:rsid w:val="00E6679F"/>
    <w:rsid w:val="00E67726"/>
    <w:rsid w:val="00E72AA5"/>
    <w:rsid w:val="00E73EFC"/>
    <w:rsid w:val="00E87A12"/>
    <w:rsid w:val="00EA6354"/>
    <w:rsid w:val="00EB0174"/>
    <w:rsid w:val="00ED3A2A"/>
    <w:rsid w:val="00ED7F5C"/>
    <w:rsid w:val="00EE014B"/>
    <w:rsid w:val="00EE2791"/>
    <w:rsid w:val="00EE29F4"/>
    <w:rsid w:val="00EE3DDD"/>
    <w:rsid w:val="00F11B04"/>
    <w:rsid w:val="00F145C0"/>
    <w:rsid w:val="00F14DF6"/>
    <w:rsid w:val="00F21F75"/>
    <w:rsid w:val="00F3166C"/>
    <w:rsid w:val="00F3205A"/>
    <w:rsid w:val="00F40FF8"/>
    <w:rsid w:val="00F42130"/>
    <w:rsid w:val="00F43293"/>
    <w:rsid w:val="00F46038"/>
    <w:rsid w:val="00F614B2"/>
    <w:rsid w:val="00F6483E"/>
    <w:rsid w:val="00F6506B"/>
    <w:rsid w:val="00F74B68"/>
    <w:rsid w:val="00F80304"/>
    <w:rsid w:val="00F824B3"/>
    <w:rsid w:val="00F82E89"/>
    <w:rsid w:val="00F861CC"/>
    <w:rsid w:val="00F93AC8"/>
    <w:rsid w:val="00F95021"/>
    <w:rsid w:val="00F97148"/>
    <w:rsid w:val="00FA48F0"/>
    <w:rsid w:val="00FA692D"/>
    <w:rsid w:val="00FB1AD4"/>
    <w:rsid w:val="00FB77A6"/>
    <w:rsid w:val="00FD28AA"/>
    <w:rsid w:val="00FD5EA0"/>
    <w:rsid w:val="00FE7730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8CCF"/>
  <w15:docId w15:val="{EE05290A-DA01-4151-A5F6-A418C09B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D14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4A3B0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4B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4B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4B5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14B5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5">
    <w:name w:val="A5"/>
    <w:uiPriority w:val="99"/>
    <w:rsid w:val="00903944"/>
    <w:rPr>
      <w:rFonts w:cs="Gontserrat"/>
      <w:b/>
      <w:bCs/>
      <w:color w:val="000000"/>
      <w:sz w:val="22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07D7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C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52C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C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C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C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C2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41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8D1"/>
  </w:style>
  <w:style w:type="paragraph" w:styleId="Pieddepage">
    <w:name w:val="footer"/>
    <w:basedOn w:val="Normal"/>
    <w:link w:val="PieddepageCar"/>
    <w:uiPriority w:val="99"/>
    <w:unhideWhenUsed/>
    <w:rsid w:val="00441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8D1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centuation">
    <w:name w:val="Emphasis"/>
    <w:basedOn w:val="Policepardfaut"/>
    <w:uiPriority w:val="20"/>
    <w:qFormat/>
    <w:rsid w:val="00344FE4"/>
    <w:rPr>
      <w:i/>
      <w:iCs/>
    </w:rPr>
  </w:style>
  <w:style w:type="paragraph" w:styleId="NormalWeb">
    <w:name w:val="Normal (Web)"/>
    <w:basedOn w:val="Normal"/>
    <w:uiPriority w:val="99"/>
    <w:unhideWhenUsed/>
    <w:rsid w:val="0034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ard-text-title">
    <w:name w:val="card-text-title"/>
    <w:basedOn w:val="Policepardfaut"/>
    <w:rsid w:val="00D10FC9"/>
  </w:style>
  <w:style w:type="character" w:customStyle="1" w:styleId="Mentionnonrsolue2">
    <w:name w:val="Mention non résolue2"/>
    <w:basedOn w:val="Policepardfaut"/>
    <w:uiPriority w:val="99"/>
    <w:semiHidden/>
    <w:unhideWhenUsed/>
    <w:rsid w:val="00BC3A3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2201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004BA"/>
    <w:rPr>
      <w:color w:val="954F72" w:themeColor="followedHyperlink"/>
      <w:u w:val="single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0B1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8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ssociation_adn/?hl=fr" TargetMode="External"/><Relationship Id="rId18" Type="http://schemas.openxmlformats.org/officeDocument/2006/relationships/hyperlink" Target="https://www.instagram.com/association_adn/?hl=fr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pauline.clatot@adnfrance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ADNfrance" TargetMode="External"/><Relationship Id="rId17" Type="http://schemas.openxmlformats.org/officeDocument/2006/relationships/hyperlink" Target="https://www.facebook.com/ADNfr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ADN_france" TargetMode="External"/><Relationship Id="rId20" Type="http://schemas.openxmlformats.org/officeDocument/2006/relationships/hyperlink" Target="mailto:pierre.roy.com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N_fran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nfranc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nfrance.org" TargetMode="External"/><Relationship Id="rId19" Type="http://schemas.openxmlformats.org/officeDocument/2006/relationships/hyperlink" Target="https://www.youtube.com/channel/UCc9sGgl4OfSteqR43zFAFtw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c9sGgl4OfSteqR43zFAFtw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-csf.org/cout-scolarite-2020/" TargetMode="External"/><Relationship Id="rId1" Type="http://schemas.openxmlformats.org/officeDocument/2006/relationships/hyperlink" Target="https://www.la-csf.org/cout-scolarite-202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NVOHmMwAvenbyrAkJ1XYXIOjQ==">AMUW2mV5DWx/IrCqpsBrhrzR25LMk6/oNbU8bOoSPCXs5fURa0UXiFPzVJADEG2v8Oj9oHTpzEeYqAOH9qjtCa8Nv3miKxkRFnjK0Cw0e1V31Zjtdq5uyDk=</go:docsCustomData>
</go:gDocsCustomXmlDataStorage>
</file>

<file path=customXml/itemProps1.xml><?xml version="1.0" encoding="utf-8"?>
<ds:datastoreItem xmlns:ds="http://schemas.openxmlformats.org/officeDocument/2006/customXml" ds:itemID="{4C44F419-1BE3-4969-AB62-1F53905B7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constance legrand</dc:creator>
  <cp:lastModifiedBy>Emily Barsanti</cp:lastModifiedBy>
  <cp:revision>7</cp:revision>
  <cp:lastPrinted>2021-05-10T18:50:00Z</cp:lastPrinted>
  <dcterms:created xsi:type="dcterms:W3CDTF">2021-05-27T16:27:00Z</dcterms:created>
  <dcterms:modified xsi:type="dcterms:W3CDTF">2021-05-28T15:53:00Z</dcterms:modified>
</cp:coreProperties>
</file>